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2268"/>
      </w:tblGrid>
      <w:tr w:rsidR="00205F68" w:rsidRPr="001E5042" w:rsidTr="00DA55DF">
        <w:trPr>
          <w:trHeight w:val="1701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05F68" w:rsidRPr="001E5042" w:rsidRDefault="00205F68" w:rsidP="00576E12">
            <w:pPr>
              <w:pStyle w:val="Zaglavlje"/>
              <w:rPr>
                <w:sz w:val="16"/>
                <w:szCs w:val="16"/>
              </w:rPr>
            </w:pPr>
            <w:r w:rsidRPr="001E5042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1173480" cy="1188720"/>
                  <wp:effectExtent l="0" t="0" r="7620" b="0"/>
                  <wp:docPr id="2" name="Slika 2" descr="U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05F68" w:rsidRPr="00A304E8" w:rsidRDefault="00205F68" w:rsidP="00576E12">
            <w:pPr>
              <w:pStyle w:val="Zaglavlje"/>
              <w:jc w:val="center"/>
              <w:rPr>
                <w:sz w:val="16"/>
                <w:szCs w:val="16"/>
                <w:lang w:val="sr-Cyrl-RS"/>
              </w:rPr>
            </w:pPr>
            <w:r w:rsidRPr="00A304E8">
              <w:rPr>
                <w:sz w:val="16"/>
                <w:szCs w:val="16"/>
                <w:lang w:val="sr-Cyrl-RS"/>
              </w:rPr>
              <w:t>Република Србија</w:t>
            </w:r>
          </w:p>
          <w:p w:rsidR="00205F68" w:rsidRPr="00A304E8" w:rsidRDefault="00205F68" w:rsidP="00576E12">
            <w:pPr>
              <w:jc w:val="center"/>
              <w:rPr>
                <w:b/>
                <w:sz w:val="16"/>
                <w:szCs w:val="14"/>
                <w:lang w:val="sr-Cyrl-RS"/>
              </w:rPr>
            </w:pPr>
            <w:r w:rsidRPr="00A304E8">
              <w:rPr>
                <w:b/>
                <w:sz w:val="16"/>
                <w:szCs w:val="14"/>
                <w:lang w:val="sr-Cyrl-RS"/>
              </w:rPr>
              <w:t>Универзитет у Новом Саду</w:t>
            </w:r>
          </w:p>
          <w:p w:rsidR="00205F68" w:rsidRPr="00A304E8" w:rsidRDefault="00205F68" w:rsidP="00576E12">
            <w:pPr>
              <w:pStyle w:val="Zaglavlje"/>
              <w:jc w:val="center"/>
              <w:rPr>
                <w:b/>
                <w:sz w:val="16"/>
                <w:szCs w:val="14"/>
                <w:lang w:val="sr-Cyrl-RS"/>
              </w:rPr>
            </w:pPr>
            <w:r w:rsidRPr="00A304E8">
              <w:rPr>
                <w:b/>
                <w:sz w:val="16"/>
                <w:szCs w:val="14"/>
                <w:lang w:val="sr-Cyrl-RS"/>
              </w:rPr>
              <w:t>Учитељски факултет на мађарском наставном језику</w:t>
            </w:r>
          </w:p>
          <w:p w:rsidR="00205F68" w:rsidRPr="00A304E8" w:rsidRDefault="00205F68" w:rsidP="00576E12">
            <w:pPr>
              <w:pStyle w:val="Zaglavlje"/>
              <w:jc w:val="center"/>
              <w:rPr>
                <w:sz w:val="14"/>
                <w:szCs w:val="14"/>
                <w:lang w:val="sr-Cyrl-RS"/>
              </w:rPr>
            </w:pPr>
            <w:r w:rsidRPr="00A304E8">
              <w:rPr>
                <w:sz w:val="14"/>
                <w:szCs w:val="14"/>
                <w:lang w:val="sr-Cyrl-RS"/>
              </w:rPr>
              <w:t>24000 Суботица – Штросмајерова 11</w:t>
            </w:r>
          </w:p>
          <w:p w:rsidR="00205F68" w:rsidRPr="00A304E8" w:rsidRDefault="00205F68" w:rsidP="00576E12">
            <w:pPr>
              <w:pStyle w:val="Zaglavlje"/>
              <w:jc w:val="center"/>
              <w:rPr>
                <w:sz w:val="14"/>
                <w:szCs w:val="14"/>
                <w:lang w:val="sr-Cyrl-RS"/>
              </w:rPr>
            </w:pPr>
            <w:r w:rsidRPr="00A304E8">
              <w:rPr>
                <w:sz w:val="14"/>
                <w:szCs w:val="14"/>
                <w:lang w:val="sr-Cyrl-RS"/>
              </w:rPr>
              <w:t>Оснивач: Аутономна Покрајина Војводина</w:t>
            </w:r>
          </w:p>
          <w:p w:rsidR="00205F68" w:rsidRPr="001E5042" w:rsidRDefault="00205F68" w:rsidP="00576E12">
            <w:pPr>
              <w:pStyle w:val="Zaglavlje"/>
              <w:jc w:val="center"/>
              <w:rPr>
                <w:sz w:val="8"/>
                <w:szCs w:val="8"/>
              </w:rPr>
            </w:pPr>
          </w:p>
          <w:p w:rsidR="00205F68" w:rsidRPr="00CF6ADB" w:rsidRDefault="00CF6ADB" w:rsidP="00576E12">
            <w:pPr>
              <w:pStyle w:val="Zaglavlje"/>
              <w:jc w:val="center"/>
              <w:rPr>
                <w:sz w:val="16"/>
                <w:szCs w:val="16"/>
              </w:rPr>
            </w:pPr>
            <w:r w:rsidRPr="00CF6ADB">
              <w:rPr>
                <w:sz w:val="16"/>
                <w:szCs w:val="16"/>
              </w:rPr>
              <w:t xml:space="preserve">Republika </w:t>
            </w:r>
            <w:r w:rsidR="00205F68" w:rsidRPr="00CF6ADB">
              <w:rPr>
                <w:sz w:val="16"/>
                <w:szCs w:val="16"/>
              </w:rPr>
              <w:t>S</w:t>
            </w:r>
            <w:r w:rsidRPr="00CF6ADB">
              <w:rPr>
                <w:sz w:val="16"/>
                <w:szCs w:val="16"/>
              </w:rPr>
              <w:t>rbija</w:t>
            </w:r>
          </w:p>
          <w:p w:rsidR="00205F68" w:rsidRPr="00CF6ADB" w:rsidRDefault="00A76850" w:rsidP="00576E12">
            <w:pPr>
              <w:pStyle w:val="Zaglavlje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Sveučilište u Novom Sadu</w:t>
            </w:r>
          </w:p>
          <w:p w:rsidR="00205F68" w:rsidRPr="00CF6ADB" w:rsidRDefault="00A76850" w:rsidP="00576E12">
            <w:pPr>
              <w:pStyle w:val="Zaglavlje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4"/>
              </w:rPr>
              <w:t>Učiteljski fakultet na mađarskom nastavnom jeziku</w:t>
            </w:r>
          </w:p>
          <w:p w:rsidR="00205F68" w:rsidRPr="00CF6ADB" w:rsidRDefault="00205F68" w:rsidP="00576E12">
            <w:pPr>
              <w:pStyle w:val="Zaglavlje"/>
              <w:jc w:val="center"/>
              <w:rPr>
                <w:sz w:val="14"/>
                <w:szCs w:val="14"/>
              </w:rPr>
            </w:pPr>
            <w:r w:rsidRPr="00CF6ADB">
              <w:rPr>
                <w:sz w:val="14"/>
                <w:szCs w:val="14"/>
              </w:rPr>
              <w:t>24000 S</w:t>
            </w:r>
            <w:r w:rsidR="00A76850">
              <w:rPr>
                <w:sz w:val="14"/>
                <w:szCs w:val="14"/>
              </w:rPr>
              <w:t>ubotica</w:t>
            </w:r>
            <w:r w:rsidRPr="00CF6ADB">
              <w:rPr>
                <w:sz w:val="14"/>
                <w:szCs w:val="14"/>
              </w:rPr>
              <w:t xml:space="preserve"> – Strossmayer</w:t>
            </w:r>
            <w:r w:rsidR="00A76850">
              <w:rPr>
                <w:sz w:val="14"/>
                <w:szCs w:val="14"/>
              </w:rPr>
              <w:t>ova</w:t>
            </w:r>
            <w:r w:rsidRPr="00CF6ADB">
              <w:rPr>
                <w:sz w:val="14"/>
                <w:szCs w:val="14"/>
              </w:rPr>
              <w:t xml:space="preserve"> 11.</w:t>
            </w:r>
          </w:p>
          <w:p w:rsidR="00205F68" w:rsidRPr="00CF6ADB" w:rsidRDefault="00A76850" w:rsidP="00576E12">
            <w:pPr>
              <w:pStyle w:val="Zaglavlj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Osnivač</w:t>
            </w:r>
            <w:r w:rsidR="00205F68" w:rsidRPr="00CF6ADB">
              <w:rPr>
                <w:sz w:val="14"/>
                <w:szCs w:val="14"/>
              </w:rPr>
              <w:t>: Auton</w:t>
            </w:r>
            <w:r>
              <w:rPr>
                <w:sz w:val="14"/>
                <w:szCs w:val="14"/>
              </w:rPr>
              <w:t>omna Pokrajina Vojvodina</w:t>
            </w:r>
          </w:p>
          <w:p w:rsidR="00205F68" w:rsidRPr="001E5042" w:rsidRDefault="00205F68" w:rsidP="00576E12">
            <w:pPr>
              <w:pStyle w:val="Zaglavlje"/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05F68" w:rsidRPr="001E5042" w:rsidRDefault="00205F68" w:rsidP="00576E12">
            <w:pPr>
              <w:pStyle w:val="Zaglavlje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E5042">
              <w:rPr>
                <w:b/>
                <w:noProof/>
                <w:sz w:val="4"/>
                <w:szCs w:val="4"/>
                <w:lang w:eastAsia="hr-HR"/>
              </w:rPr>
              <w:drawing>
                <wp:inline distT="0" distB="0" distL="0" distR="0">
                  <wp:extent cx="1211580" cy="1219200"/>
                  <wp:effectExtent l="0" t="0" r="7620" b="0"/>
                  <wp:docPr id="1" name="Slika 1" descr="Opis: D:\My_Documents\My_Faculty_MTTK_UE\0-DOLGOZATOK_MINTAI\LOGO-MAGYAR-SU-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Opis: D:\My_Documents\My_Faculty_MTTK_UE\0-DOLGOZATOK_MINTAI\LOGO-MAGYAR-SU-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F68" w:rsidRPr="00B06F9B" w:rsidTr="00DA55DF">
        <w:trPr>
          <w:trHeight w:val="340"/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F68" w:rsidRPr="00B06F9B" w:rsidRDefault="00B833A6" w:rsidP="00B833A6">
            <w:pPr>
              <w:pStyle w:val="Zaglavlje"/>
              <w:tabs>
                <w:tab w:val="clear" w:pos="9072"/>
                <w:tab w:val="right" w:pos="8289"/>
              </w:tabs>
              <w:ind w:left="-57" w:right="-57"/>
              <w:jc w:val="center"/>
              <w:rPr>
                <w:sz w:val="16"/>
                <w:szCs w:val="16"/>
                <w:lang w:val="la-Latn"/>
              </w:rPr>
            </w:pPr>
            <w:r>
              <w:rPr>
                <w:sz w:val="16"/>
                <w:szCs w:val="16"/>
                <w:lang w:val="la-Latn"/>
              </w:rPr>
              <w:t xml:space="preserve">Tel: </w:t>
            </w:r>
            <w:r>
              <w:rPr>
                <w:sz w:val="16"/>
                <w:szCs w:val="16"/>
              </w:rPr>
              <w:t>+381(</w:t>
            </w:r>
            <w:r>
              <w:rPr>
                <w:sz w:val="16"/>
                <w:szCs w:val="16"/>
                <w:lang w:val="la-Latn"/>
              </w:rPr>
              <w:t>0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  <w:lang w:val="la-Latn"/>
              </w:rPr>
              <w:t xml:space="preserve">24/624-444     •      Fax: </w:t>
            </w:r>
            <w:r>
              <w:rPr>
                <w:sz w:val="16"/>
                <w:szCs w:val="16"/>
              </w:rPr>
              <w:t>+381(</w:t>
            </w:r>
            <w:r>
              <w:rPr>
                <w:sz w:val="16"/>
                <w:szCs w:val="16"/>
                <w:lang w:val="la-Latn"/>
              </w:rPr>
              <w:t>0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  <w:lang w:val="la-Latn"/>
              </w:rPr>
              <w:t>24/624-424     •      E-mail: office@magister.uns.ac.rs      •      www.magister.uns.ac.rs</w:t>
            </w:r>
          </w:p>
        </w:tc>
      </w:tr>
    </w:tbl>
    <w:p w:rsidR="00205F68" w:rsidRPr="00D71ECE" w:rsidRDefault="00205F68" w:rsidP="00205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C47" w:rsidRPr="00DA55DF" w:rsidRDefault="00467C47" w:rsidP="00EA6377">
      <w:pPr>
        <w:jc w:val="center"/>
        <w:rPr>
          <w:rFonts w:ascii="Times New Roman" w:hAnsi="Times New Roman"/>
          <w:b/>
          <w:sz w:val="24"/>
        </w:rPr>
      </w:pPr>
      <w:r w:rsidRPr="00DA55DF">
        <w:rPr>
          <w:rFonts w:ascii="Times New Roman" w:hAnsi="Times New Roman"/>
          <w:b/>
          <w:sz w:val="24"/>
        </w:rPr>
        <w:t xml:space="preserve">9. </w:t>
      </w:r>
      <w:r w:rsidR="0000267C" w:rsidRPr="00DA55DF">
        <w:rPr>
          <w:rFonts w:ascii="Times New Roman" w:hAnsi="Times New Roman"/>
          <w:b/>
          <w:sz w:val="24"/>
        </w:rPr>
        <w:t>MEĐUNARODNA ZNANSTVENA KONFERENCIJA</w:t>
      </w:r>
    </w:p>
    <w:p w:rsidR="00467C47" w:rsidRPr="00DA55DF" w:rsidRDefault="00467C47" w:rsidP="00EA6377">
      <w:pPr>
        <w:jc w:val="center"/>
        <w:rPr>
          <w:rFonts w:ascii="Times New Roman" w:hAnsi="Times New Roman"/>
          <w:b/>
          <w:sz w:val="24"/>
        </w:rPr>
      </w:pPr>
    </w:p>
    <w:p w:rsidR="00467C47" w:rsidRPr="00DA55DF" w:rsidRDefault="00467C47" w:rsidP="00EA6377">
      <w:pPr>
        <w:jc w:val="center"/>
        <w:rPr>
          <w:rFonts w:ascii="Times New Roman" w:hAnsi="Times New Roman"/>
          <w:b/>
          <w:color w:val="44546A" w:themeColor="text2"/>
          <w:sz w:val="28"/>
          <w:szCs w:val="28"/>
          <w:lang w:eastAsia="hu-HU"/>
        </w:rPr>
      </w:pPr>
      <w:r w:rsidRPr="00DA55DF">
        <w:rPr>
          <w:rFonts w:ascii="Times New Roman" w:hAnsi="Times New Roman"/>
          <w:b/>
          <w:color w:val="44546A" w:themeColor="text2"/>
          <w:sz w:val="28"/>
          <w:szCs w:val="28"/>
        </w:rPr>
        <w:t>„</w:t>
      </w:r>
      <w:r w:rsidRPr="00DA55DF">
        <w:rPr>
          <w:rFonts w:ascii="Times New Roman" w:hAnsi="Times New Roman"/>
          <w:b/>
          <w:color w:val="44546A" w:themeColor="text2"/>
          <w:sz w:val="28"/>
          <w:szCs w:val="28"/>
          <w:lang w:eastAsia="hu-HU"/>
        </w:rPr>
        <w:t>KURIKULUMSKI ISHODI</w:t>
      </w:r>
    </w:p>
    <w:p w:rsidR="00467C47" w:rsidRPr="00DA55DF" w:rsidRDefault="00467C47" w:rsidP="00EA6377">
      <w:pPr>
        <w:jc w:val="center"/>
        <w:rPr>
          <w:rFonts w:ascii="Times New Roman" w:hAnsi="Times New Roman"/>
          <w:b/>
          <w:color w:val="44546A" w:themeColor="text2"/>
          <w:sz w:val="28"/>
          <w:szCs w:val="28"/>
          <w:lang w:eastAsia="hu-HU"/>
        </w:rPr>
      </w:pPr>
      <w:r w:rsidRPr="00DA55DF">
        <w:rPr>
          <w:rFonts w:ascii="Times New Roman" w:hAnsi="Times New Roman"/>
          <w:b/>
          <w:color w:val="44546A" w:themeColor="text2"/>
          <w:sz w:val="28"/>
          <w:szCs w:val="28"/>
          <w:lang w:eastAsia="hu-HU"/>
        </w:rPr>
        <w:t>SUVREMENOG ODGOJA I OBRAZOVANJA”</w:t>
      </w:r>
    </w:p>
    <w:p w:rsidR="00467C47" w:rsidRPr="00DA55DF" w:rsidRDefault="00467C47" w:rsidP="00EA6377">
      <w:pPr>
        <w:jc w:val="center"/>
        <w:rPr>
          <w:rFonts w:ascii="Times New Roman" w:hAnsi="Times New Roman"/>
          <w:sz w:val="24"/>
        </w:rPr>
      </w:pPr>
    </w:p>
    <w:p w:rsidR="00467C47" w:rsidRPr="00DA55DF" w:rsidRDefault="00467C47" w:rsidP="00EA6377">
      <w:pPr>
        <w:pStyle w:val="Bezproreda"/>
        <w:spacing w:line="360" w:lineRule="auto"/>
        <w:jc w:val="center"/>
        <w:rPr>
          <w:rFonts w:ascii="Times New Roman" w:hAnsi="Times New Roman"/>
          <w:sz w:val="24"/>
          <w:szCs w:val="24"/>
          <w:lang w:val="hr-HR"/>
        </w:rPr>
      </w:pPr>
      <w:r w:rsidRPr="00DA55DF">
        <w:rPr>
          <w:rFonts w:ascii="Times New Roman" w:hAnsi="Times New Roman"/>
          <w:sz w:val="24"/>
          <w:szCs w:val="24"/>
          <w:lang w:val="hr-HR"/>
        </w:rPr>
        <w:t>SVEUČILIŠTE U NOVOM SADU</w:t>
      </w:r>
    </w:p>
    <w:p w:rsidR="00467C47" w:rsidRPr="00DA55DF" w:rsidRDefault="00467C47" w:rsidP="00EA6377">
      <w:pPr>
        <w:pStyle w:val="Bezproreda"/>
        <w:spacing w:line="360" w:lineRule="auto"/>
        <w:jc w:val="center"/>
        <w:rPr>
          <w:rFonts w:ascii="Times New Roman" w:hAnsi="Times New Roman"/>
          <w:sz w:val="24"/>
          <w:szCs w:val="24"/>
          <w:lang w:val="hr-HR"/>
        </w:rPr>
      </w:pPr>
      <w:r w:rsidRPr="00DA55DF">
        <w:rPr>
          <w:rFonts w:ascii="Times New Roman" w:hAnsi="Times New Roman"/>
          <w:sz w:val="24"/>
          <w:szCs w:val="24"/>
          <w:lang w:val="hr-HR"/>
        </w:rPr>
        <w:t>UČITELJSKI FAKULTET NA MAĐARSKOM NASTAVNOM JEZIKU U SUBOTICI</w:t>
      </w:r>
    </w:p>
    <w:p w:rsidR="00467C47" w:rsidRPr="00DA55DF" w:rsidRDefault="00467C47" w:rsidP="00EA6377">
      <w:pPr>
        <w:jc w:val="center"/>
        <w:rPr>
          <w:rFonts w:ascii="Times New Roman" w:hAnsi="Times New Roman"/>
          <w:b/>
          <w:sz w:val="24"/>
          <w:lang w:eastAsia="hu-HU"/>
        </w:rPr>
      </w:pPr>
      <w:r w:rsidRPr="00DA55DF">
        <w:rPr>
          <w:rFonts w:ascii="Times New Roman" w:hAnsi="Times New Roman"/>
          <w:b/>
          <w:sz w:val="24"/>
          <w:lang w:eastAsia="hu-HU"/>
        </w:rPr>
        <w:t>Vrijeme održavanja konferencije: 18. i 19. rujna 2015.</w:t>
      </w:r>
    </w:p>
    <w:p w:rsidR="00467C47" w:rsidRPr="00DA55DF" w:rsidRDefault="00467C47" w:rsidP="00EA6377">
      <w:pPr>
        <w:jc w:val="center"/>
        <w:rPr>
          <w:rFonts w:ascii="Times New Roman" w:hAnsi="Times New Roman"/>
          <w:b/>
          <w:sz w:val="24"/>
          <w:lang w:eastAsia="hu-HU"/>
        </w:rPr>
      </w:pPr>
    </w:p>
    <w:p w:rsidR="00467C47" w:rsidRPr="00DA55DF" w:rsidRDefault="00467C47" w:rsidP="00EA6377">
      <w:pPr>
        <w:pStyle w:val="Bezproreda"/>
        <w:spacing w:line="36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DA55DF">
        <w:rPr>
          <w:rFonts w:ascii="Times New Roman" w:hAnsi="Times New Roman"/>
          <w:b/>
          <w:sz w:val="24"/>
          <w:szCs w:val="24"/>
          <w:lang w:val="hr-HR"/>
        </w:rPr>
        <w:t>Mjesto: Zgrada Učiteljskog fakulteta na mađarskom nastavnom jeziku u Subotici</w:t>
      </w:r>
      <w:r>
        <w:rPr>
          <w:rFonts w:ascii="Times New Roman" w:hAnsi="Times New Roman"/>
          <w:b/>
          <w:sz w:val="24"/>
          <w:szCs w:val="24"/>
          <w:lang w:val="hr-HR"/>
        </w:rPr>
        <w:t>,</w:t>
      </w:r>
    </w:p>
    <w:p w:rsidR="00467C47" w:rsidRPr="00DA55DF" w:rsidRDefault="00467C47" w:rsidP="00EA6377">
      <w:pPr>
        <w:pStyle w:val="Bezproreda"/>
        <w:spacing w:line="36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DA55DF">
        <w:rPr>
          <w:rFonts w:ascii="Times New Roman" w:hAnsi="Times New Roman"/>
          <w:b/>
          <w:sz w:val="24"/>
          <w:szCs w:val="24"/>
          <w:lang w:val="hr-HR"/>
        </w:rPr>
        <w:t>24000 Subotica, Strossmayerova 11</w:t>
      </w:r>
    </w:p>
    <w:p w:rsidR="00467C47" w:rsidRPr="00DA55DF" w:rsidRDefault="00467C47" w:rsidP="00EA6377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467C47" w:rsidRPr="00DA55DF" w:rsidRDefault="00467C47" w:rsidP="00EA6377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OKVIRNI</w:t>
      </w:r>
      <w:r w:rsidRPr="00DA55DF">
        <w:rPr>
          <w:rFonts w:ascii="Times New Roman" w:hAnsi="Times New Roman"/>
          <w:b/>
          <w:sz w:val="24"/>
          <w:szCs w:val="24"/>
          <w:lang w:val="hr-HR"/>
        </w:rPr>
        <w:t xml:space="preserve"> PROGRAM</w:t>
      </w:r>
    </w:p>
    <w:p w:rsidR="00467C47" w:rsidRPr="00DA55DF" w:rsidRDefault="00467C47" w:rsidP="00EA6377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467C47" w:rsidRPr="00DA55DF" w:rsidRDefault="00467C47" w:rsidP="00EA6377">
      <w:pPr>
        <w:pStyle w:val="Bezproreda"/>
        <w:rPr>
          <w:rFonts w:ascii="Times New Roman" w:hAnsi="Times New Roman"/>
          <w:b/>
          <w:sz w:val="24"/>
          <w:szCs w:val="24"/>
          <w:lang w:val="hr-HR"/>
        </w:rPr>
      </w:pPr>
      <w:r w:rsidRPr="00DA55DF">
        <w:rPr>
          <w:rFonts w:ascii="Times New Roman" w:hAnsi="Times New Roman"/>
          <w:b/>
          <w:sz w:val="24"/>
          <w:szCs w:val="24"/>
          <w:lang w:val="hr-HR"/>
        </w:rPr>
        <w:t>18.09.2015. (petak)</w:t>
      </w:r>
    </w:p>
    <w:p w:rsidR="00467C47" w:rsidRPr="00DA55DF" w:rsidRDefault="00467C47" w:rsidP="00EA6377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:rsidR="00467C47" w:rsidRPr="00DA55DF" w:rsidRDefault="00467C47" w:rsidP="00DA55DF">
      <w:pPr>
        <w:pStyle w:val="Bezproreda"/>
        <w:spacing w:after="120"/>
        <w:rPr>
          <w:rFonts w:ascii="Times New Roman" w:hAnsi="Times New Roman"/>
          <w:sz w:val="24"/>
          <w:szCs w:val="24"/>
          <w:lang w:val="hr-HR"/>
        </w:rPr>
      </w:pPr>
      <w:r w:rsidRPr="00DA55DF">
        <w:rPr>
          <w:rFonts w:ascii="Times New Roman" w:hAnsi="Times New Roman"/>
          <w:sz w:val="24"/>
          <w:szCs w:val="24"/>
          <w:lang w:val="hr-HR"/>
        </w:rPr>
        <w:t>11.00</w:t>
      </w:r>
      <w:r>
        <w:rPr>
          <w:rFonts w:ascii="Times New Roman" w:hAnsi="Times New Roman"/>
          <w:sz w:val="24"/>
          <w:szCs w:val="24"/>
          <w:lang w:val="hr-HR"/>
        </w:rPr>
        <w:t xml:space="preserve"> - </w:t>
      </w:r>
      <w:r w:rsidRPr="00DA55DF">
        <w:rPr>
          <w:rFonts w:ascii="Times New Roman" w:hAnsi="Times New Roman"/>
          <w:sz w:val="24"/>
          <w:szCs w:val="24"/>
          <w:lang w:val="hr-HR"/>
        </w:rPr>
        <w:t>12.00: Prij</w:t>
      </w:r>
      <w:r w:rsidR="00E50BA5">
        <w:rPr>
          <w:rFonts w:ascii="Times New Roman" w:hAnsi="Times New Roman"/>
          <w:sz w:val="24"/>
          <w:szCs w:val="24"/>
          <w:lang w:val="hr-HR"/>
        </w:rPr>
        <w:t>a</w:t>
      </w:r>
      <w:r w:rsidRPr="00DA55DF">
        <w:rPr>
          <w:rFonts w:ascii="Times New Roman" w:hAnsi="Times New Roman"/>
          <w:sz w:val="24"/>
          <w:szCs w:val="24"/>
          <w:lang w:val="hr-HR"/>
        </w:rPr>
        <w:t xml:space="preserve">m </w:t>
      </w:r>
      <w:r>
        <w:rPr>
          <w:rFonts w:ascii="Times New Roman" w:hAnsi="Times New Roman"/>
          <w:sz w:val="24"/>
          <w:szCs w:val="24"/>
          <w:lang w:val="hr-HR"/>
        </w:rPr>
        <w:t>sudionika</w:t>
      </w:r>
      <w:r w:rsidRPr="00DA55DF">
        <w:rPr>
          <w:rFonts w:ascii="Times New Roman" w:hAnsi="Times New Roman"/>
          <w:sz w:val="24"/>
          <w:szCs w:val="24"/>
          <w:lang w:val="hr-HR"/>
        </w:rPr>
        <w:t>, registracija.</w:t>
      </w:r>
    </w:p>
    <w:p w:rsidR="00467C47" w:rsidRPr="00DA55DF" w:rsidRDefault="00467C47" w:rsidP="00DA55DF">
      <w:pPr>
        <w:pStyle w:val="Bezproreda"/>
        <w:spacing w:after="120"/>
        <w:rPr>
          <w:rFonts w:ascii="Times New Roman" w:hAnsi="Times New Roman"/>
          <w:sz w:val="24"/>
          <w:szCs w:val="24"/>
          <w:lang w:val="hr-HR"/>
        </w:rPr>
      </w:pPr>
      <w:r w:rsidRPr="00DA55DF">
        <w:rPr>
          <w:rFonts w:ascii="Times New Roman" w:hAnsi="Times New Roman"/>
          <w:sz w:val="24"/>
          <w:szCs w:val="24"/>
          <w:lang w:val="hr-HR"/>
        </w:rPr>
        <w:t>12.00</w:t>
      </w:r>
      <w:r>
        <w:rPr>
          <w:rFonts w:ascii="Times New Roman" w:hAnsi="Times New Roman"/>
          <w:sz w:val="24"/>
          <w:szCs w:val="24"/>
          <w:lang w:val="hr-HR"/>
        </w:rPr>
        <w:t xml:space="preserve"> - </w:t>
      </w:r>
      <w:r w:rsidRPr="00DA55DF">
        <w:rPr>
          <w:rFonts w:ascii="Times New Roman" w:hAnsi="Times New Roman"/>
          <w:sz w:val="24"/>
          <w:szCs w:val="24"/>
          <w:lang w:val="hr-HR"/>
        </w:rPr>
        <w:t>12.15: SVEČANO OTVARANJE KONFERENCIJE</w:t>
      </w:r>
    </w:p>
    <w:p w:rsidR="00467C47" w:rsidRPr="00DA55DF" w:rsidRDefault="00467C47" w:rsidP="00EA6377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DA55DF">
        <w:rPr>
          <w:rFonts w:ascii="Times New Roman" w:hAnsi="Times New Roman"/>
          <w:sz w:val="24"/>
          <w:szCs w:val="24"/>
          <w:lang w:val="hr-HR"/>
        </w:rPr>
        <w:t>12.15</w:t>
      </w:r>
      <w:r>
        <w:rPr>
          <w:rFonts w:ascii="Times New Roman" w:hAnsi="Times New Roman"/>
          <w:sz w:val="24"/>
          <w:szCs w:val="24"/>
          <w:lang w:val="hr-HR"/>
        </w:rPr>
        <w:t xml:space="preserve"> - </w:t>
      </w:r>
      <w:r w:rsidRPr="00DA55DF">
        <w:rPr>
          <w:rFonts w:ascii="Times New Roman" w:hAnsi="Times New Roman"/>
          <w:sz w:val="24"/>
          <w:szCs w:val="24"/>
          <w:lang w:val="hr-HR"/>
        </w:rPr>
        <w:t>13.00: PLENARNO PREDAVANJE</w:t>
      </w:r>
      <w:r>
        <w:rPr>
          <w:rFonts w:ascii="Times New Roman" w:hAnsi="Times New Roman"/>
          <w:sz w:val="24"/>
          <w:szCs w:val="24"/>
          <w:lang w:val="hr-HR"/>
        </w:rPr>
        <w:t>:</w:t>
      </w:r>
    </w:p>
    <w:p w:rsidR="00467C47" w:rsidRPr="00DA55DF" w:rsidRDefault="00C24FE7" w:rsidP="00DA55DF">
      <w:pPr>
        <w:pStyle w:val="Bezproreda"/>
        <w:ind w:left="141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Vlatko </w:t>
      </w:r>
      <w:r w:rsidR="00467C47">
        <w:rPr>
          <w:rFonts w:ascii="Times New Roman" w:hAnsi="Times New Roman"/>
          <w:sz w:val="24"/>
          <w:szCs w:val="24"/>
          <w:lang w:val="hr-HR"/>
        </w:rPr>
        <w:t>Previšić:</w:t>
      </w:r>
    </w:p>
    <w:p w:rsidR="00467C47" w:rsidRDefault="00467C47" w:rsidP="00DA55DF">
      <w:pPr>
        <w:pStyle w:val="Bezproreda"/>
        <w:ind w:left="1418"/>
        <w:jc w:val="both"/>
        <w:rPr>
          <w:rFonts w:ascii="Times New Roman" w:hAnsi="Times New Roman"/>
          <w:sz w:val="24"/>
          <w:szCs w:val="24"/>
          <w:lang w:val="hr-HR"/>
        </w:rPr>
      </w:pPr>
      <w:r w:rsidRPr="00DA55DF">
        <w:rPr>
          <w:rFonts w:ascii="Times New Roman" w:hAnsi="Times New Roman"/>
          <w:sz w:val="24"/>
          <w:szCs w:val="24"/>
          <w:lang w:val="hr-HR"/>
        </w:rPr>
        <w:t>Humanističke kompetencije kao kurikulumski ishodi suvremenog odgoja i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DA55DF">
        <w:rPr>
          <w:rFonts w:ascii="Times New Roman" w:hAnsi="Times New Roman"/>
          <w:sz w:val="24"/>
          <w:szCs w:val="24"/>
          <w:lang w:val="hr-HR"/>
        </w:rPr>
        <w:t>obrazovanja</w:t>
      </w:r>
    </w:p>
    <w:p w:rsidR="00467C47" w:rsidRPr="00EC1F0B" w:rsidRDefault="00467C47" w:rsidP="00DA55DF">
      <w:pPr>
        <w:pStyle w:val="Bezproreda"/>
        <w:spacing w:after="120"/>
        <w:ind w:left="1418"/>
        <w:jc w:val="both"/>
        <w:rPr>
          <w:rFonts w:ascii="Times New Roman" w:hAnsi="Times New Roman"/>
          <w:sz w:val="24"/>
          <w:szCs w:val="24"/>
          <w:lang w:val="en-GB"/>
        </w:rPr>
      </w:pPr>
      <w:r w:rsidRPr="00EC1F0B">
        <w:rPr>
          <w:rFonts w:ascii="Times New Roman" w:hAnsi="Times New Roman"/>
          <w:sz w:val="24"/>
          <w:szCs w:val="24"/>
          <w:lang w:val="en-GB"/>
        </w:rPr>
        <w:t>Humanistic competencies as outcomes of contemporary education</w:t>
      </w:r>
    </w:p>
    <w:p w:rsidR="00467C47" w:rsidRPr="00DA55DF" w:rsidRDefault="00467C47" w:rsidP="00EA6377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DA55DF">
        <w:rPr>
          <w:rFonts w:ascii="Times New Roman" w:hAnsi="Times New Roman"/>
          <w:sz w:val="24"/>
          <w:szCs w:val="24"/>
          <w:lang w:val="hr-HR"/>
        </w:rPr>
        <w:t>13.00</w:t>
      </w:r>
      <w:r>
        <w:rPr>
          <w:rFonts w:ascii="Times New Roman" w:hAnsi="Times New Roman"/>
          <w:sz w:val="24"/>
          <w:szCs w:val="24"/>
          <w:lang w:val="hr-HR"/>
        </w:rPr>
        <w:t xml:space="preserve"> - </w:t>
      </w:r>
      <w:r w:rsidRPr="00DA55DF">
        <w:rPr>
          <w:rFonts w:ascii="Times New Roman" w:hAnsi="Times New Roman"/>
          <w:sz w:val="24"/>
          <w:szCs w:val="24"/>
          <w:lang w:val="hr-HR"/>
        </w:rPr>
        <w:t>13.45: PLENARNO PREDAVANJE</w:t>
      </w:r>
      <w:r>
        <w:rPr>
          <w:rFonts w:ascii="Times New Roman" w:hAnsi="Times New Roman"/>
          <w:sz w:val="24"/>
          <w:szCs w:val="24"/>
          <w:lang w:val="hr-HR"/>
        </w:rPr>
        <w:t>:</w:t>
      </w:r>
    </w:p>
    <w:p w:rsidR="00467C47" w:rsidRPr="00DA55DF" w:rsidRDefault="00467C47" w:rsidP="00DA55DF">
      <w:pPr>
        <w:ind w:left="1418"/>
        <w:jc w:val="both"/>
        <w:rPr>
          <w:rFonts w:ascii="Times New Roman" w:hAnsi="Times New Roman"/>
          <w:sz w:val="24"/>
        </w:rPr>
      </w:pPr>
      <w:r w:rsidRPr="00DA55DF">
        <w:rPr>
          <w:rFonts w:ascii="Times New Roman" w:hAnsi="Times New Roman"/>
          <w:sz w:val="24"/>
        </w:rPr>
        <w:t>Csapó Benő:</w:t>
      </w:r>
    </w:p>
    <w:p w:rsidR="00467C47" w:rsidRPr="00EC1F0B" w:rsidRDefault="00467C47" w:rsidP="00DA55DF">
      <w:pPr>
        <w:ind w:left="1418"/>
        <w:jc w:val="both"/>
        <w:rPr>
          <w:rFonts w:ascii="Times New Roman" w:hAnsi="Times New Roman"/>
          <w:sz w:val="24"/>
          <w:lang w:val="hu-HU"/>
        </w:rPr>
      </w:pPr>
      <w:r w:rsidRPr="00EC1F0B">
        <w:rPr>
          <w:rFonts w:ascii="Times New Roman" w:eastAsia="Calibri" w:hAnsi="Times New Roman"/>
          <w:sz w:val="24"/>
          <w:lang w:val="hu-HU"/>
        </w:rPr>
        <w:t>Diagnosztikus értékelés és differenciált tanítás az iskola kezdő szakaszában</w:t>
      </w:r>
    </w:p>
    <w:p w:rsidR="00467C47" w:rsidRPr="00EC1F0B" w:rsidRDefault="00467C47" w:rsidP="00DA55DF">
      <w:pPr>
        <w:spacing w:after="120"/>
        <w:ind w:left="1418"/>
        <w:jc w:val="both"/>
        <w:rPr>
          <w:rFonts w:ascii="Times New Roman" w:hAnsi="Times New Roman"/>
          <w:sz w:val="24"/>
          <w:lang w:val="en-GB"/>
        </w:rPr>
      </w:pPr>
      <w:r w:rsidRPr="00EC1F0B">
        <w:rPr>
          <w:rFonts w:ascii="Times New Roman" w:eastAsia="Calibri" w:hAnsi="Times New Roman"/>
          <w:sz w:val="24"/>
          <w:lang w:val="en-GB"/>
        </w:rPr>
        <w:t>Diagnostic assessment and differentiated teaching in the primary school</w:t>
      </w:r>
    </w:p>
    <w:p w:rsidR="00467C47" w:rsidRPr="00DA55DF" w:rsidRDefault="00467C47" w:rsidP="00DA55DF">
      <w:pPr>
        <w:pStyle w:val="Bezproreda"/>
        <w:spacing w:after="120"/>
        <w:rPr>
          <w:rFonts w:ascii="Times New Roman" w:hAnsi="Times New Roman"/>
          <w:sz w:val="24"/>
          <w:szCs w:val="24"/>
          <w:lang w:val="hr-HR"/>
        </w:rPr>
      </w:pPr>
      <w:r w:rsidRPr="00DA55DF">
        <w:rPr>
          <w:rFonts w:ascii="Times New Roman" w:hAnsi="Times New Roman"/>
          <w:sz w:val="24"/>
          <w:szCs w:val="24"/>
          <w:lang w:val="hr-HR"/>
        </w:rPr>
        <w:t>13.45</w:t>
      </w:r>
      <w:r>
        <w:rPr>
          <w:rFonts w:ascii="Times New Roman" w:hAnsi="Times New Roman"/>
          <w:sz w:val="24"/>
          <w:szCs w:val="24"/>
          <w:lang w:val="hr-HR"/>
        </w:rPr>
        <w:t xml:space="preserve"> - </w:t>
      </w:r>
      <w:r w:rsidRPr="00DA55DF">
        <w:rPr>
          <w:rFonts w:ascii="Times New Roman" w:hAnsi="Times New Roman"/>
          <w:sz w:val="24"/>
          <w:szCs w:val="24"/>
          <w:lang w:val="hr-HR"/>
        </w:rPr>
        <w:t>14.05: OTVARANJE IZLOŽBE</w:t>
      </w:r>
    </w:p>
    <w:p w:rsidR="00467C47" w:rsidRPr="00DA55DF" w:rsidRDefault="00467C47" w:rsidP="00DA55DF">
      <w:pPr>
        <w:pStyle w:val="Bezproreda"/>
        <w:spacing w:after="120"/>
        <w:rPr>
          <w:rFonts w:ascii="Times New Roman" w:hAnsi="Times New Roman"/>
          <w:sz w:val="24"/>
          <w:szCs w:val="24"/>
          <w:lang w:val="hr-HR"/>
        </w:rPr>
      </w:pPr>
      <w:r w:rsidRPr="00DA55DF">
        <w:rPr>
          <w:rFonts w:ascii="Times New Roman" w:hAnsi="Times New Roman"/>
          <w:sz w:val="24"/>
          <w:szCs w:val="24"/>
          <w:lang w:val="hr-HR"/>
        </w:rPr>
        <w:t>14.05</w:t>
      </w:r>
      <w:r>
        <w:rPr>
          <w:rFonts w:ascii="Times New Roman" w:hAnsi="Times New Roman"/>
          <w:sz w:val="24"/>
          <w:szCs w:val="24"/>
          <w:lang w:val="hr-HR"/>
        </w:rPr>
        <w:t xml:space="preserve"> - </w:t>
      </w:r>
      <w:r w:rsidRPr="00DA55DF">
        <w:rPr>
          <w:rFonts w:ascii="Times New Roman" w:hAnsi="Times New Roman"/>
          <w:sz w:val="24"/>
          <w:szCs w:val="24"/>
          <w:lang w:val="hr-HR"/>
        </w:rPr>
        <w:t>14.30: Pauza (zakuska)</w:t>
      </w:r>
    </w:p>
    <w:p w:rsidR="00467C47" w:rsidRPr="00DA55DF" w:rsidRDefault="00467C47" w:rsidP="00DA55DF">
      <w:pPr>
        <w:pStyle w:val="Bezproreda"/>
        <w:spacing w:after="120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DA55DF">
        <w:rPr>
          <w:rFonts w:ascii="Times New Roman" w:hAnsi="Times New Roman"/>
          <w:sz w:val="24"/>
          <w:szCs w:val="24"/>
          <w:lang w:val="hr-HR"/>
        </w:rPr>
        <w:t>14.30</w:t>
      </w:r>
      <w:r>
        <w:rPr>
          <w:rFonts w:ascii="Times New Roman" w:hAnsi="Times New Roman"/>
          <w:sz w:val="24"/>
          <w:szCs w:val="24"/>
          <w:lang w:val="hr-HR"/>
        </w:rPr>
        <w:t xml:space="preserve"> - </w:t>
      </w:r>
      <w:r w:rsidRPr="00DA55DF">
        <w:rPr>
          <w:rFonts w:ascii="Times New Roman" w:hAnsi="Times New Roman"/>
          <w:sz w:val="24"/>
          <w:szCs w:val="24"/>
          <w:lang w:val="hr-HR"/>
        </w:rPr>
        <w:t>15.45: PARALELNE SEKCIJE uz simultani pr</w:t>
      </w:r>
      <w:r>
        <w:rPr>
          <w:rFonts w:ascii="Times New Roman" w:hAnsi="Times New Roman"/>
          <w:sz w:val="24"/>
          <w:szCs w:val="24"/>
          <w:lang w:val="hr-HR"/>
        </w:rPr>
        <w:t>ij</w:t>
      </w:r>
      <w:r w:rsidRPr="00DA55DF">
        <w:rPr>
          <w:rFonts w:ascii="Times New Roman" w:hAnsi="Times New Roman"/>
          <w:sz w:val="24"/>
          <w:szCs w:val="24"/>
          <w:lang w:val="hr-HR"/>
        </w:rPr>
        <w:t xml:space="preserve">evod: </w:t>
      </w:r>
      <w:r w:rsidRPr="00DA55DF">
        <w:rPr>
          <w:rFonts w:ascii="Times New Roman" w:hAnsi="Times New Roman"/>
          <w:color w:val="000000"/>
          <w:sz w:val="24"/>
          <w:szCs w:val="24"/>
          <w:lang w:val="hr-HR"/>
        </w:rPr>
        <w:t>I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.</w:t>
      </w:r>
      <w:r w:rsidRPr="00DA55DF">
        <w:rPr>
          <w:rFonts w:ascii="Times New Roman" w:hAnsi="Times New Roman"/>
          <w:color w:val="000000"/>
          <w:sz w:val="24"/>
          <w:szCs w:val="24"/>
          <w:lang w:val="hr-HR"/>
        </w:rPr>
        <w:t xml:space="preserve"> sekcija i II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.</w:t>
      </w:r>
      <w:r w:rsidRPr="00DA55DF">
        <w:rPr>
          <w:rFonts w:ascii="Times New Roman" w:hAnsi="Times New Roman"/>
          <w:color w:val="000000"/>
          <w:sz w:val="24"/>
          <w:szCs w:val="24"/>
          <w:lang w:val="hr-HR"/>
        </w:rPr>
        <w:t xml:space="preserve"> sekcija</w:t>
      </w:r>
    </w:p>
    <w:p w:rsidR="00467C47" w:rsidRPr="00DA55DF" w:rsidRDefault="00467C47" w:rsidP="00DA55DF">
      <w:pPr>
        <w:pStyle w:val="Bezproreda"/>
        <w:spacing w:after="120"/>
        <w:rPr>
          <w:rFonts w:ascii="Times New Roman" w:hAnsi="Times New Roman"/>
          <w:sz w:val="24"/>
          <w:szCs w:val="24"/>
          <w:lang w:val="hr-HR"/>
        </w:rPr>
      </w:pPr>
      <w:r w:rsidRPr="00DA55DF">
        <w:rPr>
          <w:rFonts w:ascii="Times New Roman" w:hAnsi="Times New Roman"/>
          <w:sz w:val="24"/>
          <w:szCs w:val="24"/>
          <w:lang w:val="hr-HR"/>
        </w:rPr>
        <w:t>15.45</w:t>
      </w:r>
      <w:r>
        <w:rPr>
          <w:rFonts w:ascii="Times New Roman" w:hAnsi="Times New Roman"/>
          <w:sz w:val="24"/>
          <w:szCs w:val="24"/>
          <w:lang w:val="hr-HR"/>
        </w:rPr>
        <w:t xml:space="preserve"> - </w:t>
      </w:r>
      <w:r w:rsidRPr="00DA55DF">
        <w:rPr>
          <w:rFonts w:ascii="Times New Roman" w:hAnsi="Times New Roman"/>
          <w:sz w:val="24"/>
          <w:szCs w:val="24"/>
          <w:lang w:val="hr-HR"/>
        </w:rPr>
        <w:t>16.00: Pauza</w:t>
      </w:r>
    </w:p>
    <w:p w:rsidR="00467C47" w:rsidRPr="00DA55DF" w:rsidRDefault="00467C47" w:rsidP="00DA55DF">
      <w:pPr>
        <w:pStyle w:val="Bezproreda"/>
        <w:spacing w:after="120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DA55DF">
        <w:rPr>
          <w:rFonts w:ascii="Times New Roman" w:hAnsi="Times New Roman"/>
          <w:sz w:val="24"/>
          <w:szCs w:val="24"/>
          <w:lang w:val="hr-HR"/>
        </w:rPr>
        <w:t>16.00</w:t>
      </w:r>
      <w:r>
        <w:rPr>
          <w:rFonts w:ascii="Times New Roman" w:hAnsi="Times New Roman"/>
          <w:sz w:val="24"/>
          <w:szCs w:val="24"/>
          <w:lang w:val="hr-HR"/>
        </w:rPr>
        <w:t xml:space="preserve"> - </w:t>
      </w:r>
      <w:r w:rsidRPr="00DA55DF">
        <w:rPr>
          <w:rFonts w:ascii="Times New Roman" w:hAnsi="Times New Roman"/>
          <w:sz w:val="24"/>
          <w:szCs w:val="24"/>
          <w:lang w:val="hr-HR"/>
        </w:rPr>
        <w:t>17.30: PARALELNE SEKCIJE uz simultani pr</w:t>
      </w:r>
      <w:r>
        <w:rPr>
          <w:rFonts w:ascii="Times New Roman" w:hAnsi="Times New Roman"/>
          <w:sz w:val="24"/>
          <w:szCs w:val="24"/>
          <w:lang w:val="hr-HR"/>
        </w:rPr>
        <w:t>ij</w:t>
      </w:r>
      <w:r w:rsidRPr="00DA55DF">
        <w:rPr>
          <w:rFonts w:ascii="Times New Roman" w:hAnsi="Times New Roman"/>
          <w:sz w:val="24"/>
          <w:szCs w:val="24"/>
          <w:lang w:val="hr-HR"/>
        </w:rPr>
        <w:t xml:space="preserve">evod: </w:t>
      </w:r>
      <w:r w:rsidRPr="00DA55DF">
        <w:rPr>
          <w:rFonts w:ascii="Times New Roman" w:hAnsi="Times New Roman"/>
          <w:color w:val="000000"/>
          <w:sz w:val="24"/>
          <w:szCs w:val="24"/>
          <w:lang w:val="hr-HR"/>
        </w:rPr>
        <w:t>I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.</w:t>
      </w:r>
      <w:r w:rsidRPr="00DA55DF">
        <w:rPr>
          <w:rFonts w:ascii="Times New Roman" w:hAnsi="Times New Roman"/>
          <w:color w:val="000000"/>
          <w:sz w:val="24"/>
          <w:szCs w:val="24"/>
          <w:lang w:val="hr-HR"/>
        </w:rPr>
        <w:t xml:space="preserve"> sekcija i II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.</w:t>
      </w:r>
      <w:r w:rsidR="000B740F">
        <w:rPr>
          <w:rFonts w:ascii="Times New Roman" w:hAnsi="Times New Roman"/>
          <w:color w:val="000000"/>
          <w:sz w:val="24"/>
          <w:szCs w:val="24"/>
          <w:lang w:val="hr-HR"/>
        </w:rPr>
        <w:t xml:space="preserve"> sekcija</w:t>
      </w:r>
    </w:p>
    <w:p w:rsidR="00467C47" w:rsidRPr="00DA55DF" w:rsidRDefault="00467C47" w:rsidP="00DA55DF">
      <w:pPr>
        <w:pStyle w:val="Bezproreda"/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DA55DF">
        <w:rPr>
          <w:rFonts w:ascii="Times New Roman" w:hAnsi="Times New Roman"/>
          <w:color w:val="000000"/>
          <w:sz w:val="24"/>
          <w:szCs w:val="24"/>
          <w:lang w:val="hr-HR"/>
        </w:rPr>
        <w:t>17.30</w:t>
      </w:r>
      <w:r w:rsidR="00E50BA5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DA55DF">
        <w:rPr>
          <w:rFonts w:ascii="Times New Roman" w:hAnsi="Times New Roman"/>
          <w:color w:val="000000"/>
          <w:sz w:val="24"/>
          <w:szCs w:val="24"/>
          <w:lang w:val="hr-HR"/>
        </w:rPr>
        <w:t>-18.30: Večera</w:t>
      </w:r>
    </w:p>
    <w:p w:rsidR="00467C47" w:rsidRPr="00DA55DF" w:rsidRDefault="00467C47" w:rsidP="00EA6377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:rsidR="00467C47" w:rsidRPr="00DA55DF" w:rsidRDefault="00467C47" w:rsidP="00EA6377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:rsidR="00467C47" w:rsidRPr="00DA55DF" w:rsidRDefault="00467C47" w:rsidP="00EA6377">
      <w:pPr>
        <w:pStyle w:val="Bezproreda"/>
        <w:rPr>
          <w:rFonts w:ascii="Times New Roman" w:hAnsi="Times New Roman"/>
          <w:b/>
          <w:sz w:val="24"/>
          <w:szCs w:val="24"/>
          <w:lang w:val="hr-HR"/>
        </w:rPr>
      </w:pPr>
      <w:r w:rsidRPr="00DA55DF">
        <w:rPr>
          <w:rFonts w:ascii="Times New Roman" w:hAnsi="Times New Roman"/>
          <w:b/>
          <w:sz w:val="24"/>
          <w:szCs w:val="24"/>
          <w:lang w:val="hr-HR"/>
        </w:rPr>
        <w:t>19.09.2015. (subota)</w:t>
      </w:r>
    </w:p>
    <w:p w:rsidR="00467C47" w:rsidRPr="00DA55DF" w:rsidRDefault="00467C47" w:rsidP="00EA6377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:rsidR="00467C47" w:rsidRPr="00DA55DF" w:rsidRDefault="00467C47" w:rsidP="00DA55DF">
      <w:pPr>
        <w:pStyle w:val="Bezproreda"/>
        <w:spacing w:after="120"/>
        <w:ind w:left="113"/>
        <w:rPr>
          <w:rFonts w:ascii="Times New Roman" w:hAnsi="Times New Roman"/>
          <w:sz w:val="24"/>
          <w:szCs w:val="24"/>
          <w:lang w:val="hr-HR"/>
        </w:rPr>
      </w:pPr>
      <w:r w:rsidRPr="00DA55DF">
        <w:rPr>
          <w:rFonts w:ascii="Times New Roman" w:hAnsi="Times New Roman"/>
          <w:sz w:val="24"/>
          <w:szCs w:val="24"/>
          <w:lang w:val="hr-HR"/>
        </w:rPr>
        <w:t>9.00</w:t>
      </w:r>
      <w:r>
        <w:rPr>
          <w:rFonts w:ascii="Times New Roman" w:hAnsi="Times New Roman"/>
          <w:sz w:val="24"/>
          <w:szCs w:val="24"/>
          <w:lang w:val="hr-HR"/>
        </w:rPr>
        <w:t xml:space="preserve"> - </w:t>
      </w:r>
      <w:r w:rsidR="00271261">
        <w:rPr>
          <w:rFonts w:ascii="Times New Roman" w:hAnsi="Times New Roman"/>
          <w:sz w:val="24"/>
          <w:szCs w:val="24"/>
          <w:lang w:val="hr-HR"/>
        </w:rPr>
        <w:t>10.15</w:t>
      </w:r>
      <w:r w:rsidRPr="00DA55DF">
        <w:rPr>
          <w:rFonts w:ascii="Times New Roman" w:hAnsi="Times New Roman"/>
          <w:sz w:val="24"/>
          <w:szCs w:val="24"/>
          <w:lang w:val="hr-HR"/>
        </w:rPr>
        <w:t xml:space="preserve">: </w:t>
      </w:r>
      <w:r w:rsidRPr="00DA55DF">
        <w:rPr>
          <w:rFonts w:ascii="Times New Roman" w:hAnsi="Times New Roman"/>
          <w:color w:val="000000"/>
          <w:sz w:val="24"/>
          <w:szCs w:val="24"/>
          <w:lang w:val="hr-HR"/>
        </w:rPr>
        <w:t>III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.</w:t>
      </w:r>
      <w:r w:rsidRPr="00DA55DF">
        <w:rPr>
          <w:rFonts w:ascii="Times New Roman" w:hAnsi="Times New Roman"/>
          <w:color w:val="000000"/>
          <w:sz w:val="24"/>
          <w:szCs w:val="24"/>
          <w:lang w:val="hr-HR"/>
        </w:rPr>
        <w:t xml:space="preserve"> sekcija</w:t>
      </w:r>
    </w:p>
    <w:p w:rsidR="00467C47" w:rsidRPr="00DA55DF" w:rsidRDefault="00467C47" w:rsidP="00DA55DF">
      <w:pPr>
        <w:pStyle w:val="Bezproreda"/>
        <w:spacing w:after="120"/>
        <w:rPr>
          <w:rFonts w:ascii="Times New Roman" w:hAnsi="Times New Roman"/>
          <w:sz w:val="24"/>
          <w:szCs w:val="24"/>
          <w:lang w:val="hr-HR"/>
        </w:rPr>
      </w:pPr>
      <w:r w:rsidRPr="00DA55DF">
        <w:rPr>
          <w:rFonts w:ascii="Times New Roman" w:hAnsi="Times New Roman"/>
          <w:sz w:val="24"/>
          <w:szCs w:val="24"/>
          <w:lang w:val="hr-HR"/>
        </w:rPr>
        <w:t>10.15</w:t>
      </w:r>
      <w:r>
        <w:rPr>
          <w:rFonts w:ascii="Times New Roman" w:hAnsi="Times New Roman"/>
          <w:sz w:val="24"/>
          <w:szCs w:val="24"/>
          <w:lang w:val="hr-HR"/>
        </w:rPr>
        <w:t xml:space="preserve"> - </w:t>
      </w:r>
      <w:r w:rsidRPr="00DA55DF">
        <w:rPr>
          <w:rFonts w:ascii="Times New Roman" w:hAnsi="Times New Roman"/>
          <w:sz w:val="24"/>
          <w:szCs w:val="24"/>
          <w:lang w:val="hr-HR"/>
        </w:rPr>
        <w:t>10.30: Pauza</w:t>
      </w:r>
    </w:p>
    <w:p w:rsidR="00467C47" w:rsidRPr="00DA55DF" w:rsidRDefault="00467C47" w:rsidP="00DA55DF">
      <w:pPr>
        <w:pStyle w:val="Bezproreda"/>
        <w:spacing w:after="120"/>
        <w:rPr>
          <w:rFonts w:ascii="Times New Roman" w:hAnsi="Times New Roman"/>
          <w:sz w:val="24"/>
          <w:szCs w:val="24"/>
          <w:lang w:val="hr-HR"/>
        </w:rPr>
      </w:pPr>
      <w:r w:rsidRPr="00DA55DF">
        <w:rPr>
          <w:rFonts w:ascii="Times New Roman" w:hAnsi="Times New Roman"/>
          <w:sz w:val="24"/>
          <w:szCs w:val="24"/>
          <w:lang w:val="hr-HR"/>
        </w:rPr>
        <w:t>10.30</w:t>
      </w:r>
      <w:r>
        <w:rPr>
          <w:rFonts w:ascii="Times New Roman" w:hAnsi="Times New Roman"/>
          <w:sz w:val="24"/>
          <w:szCs w:val="24"/>
          <w:lang w:val="hr-HR"/>
        </w:rPr>
        <w:t xml:space="preserve"> - </w:t>
      </w:r>
      <w:r w:rsidR="00271261">
        <w:rPr>
          <w:rFonts w:ascii="Times New Roman" w:hAnsi="Times New Roman"/>
          <w:sz w:val="24"/>
          <w:szCs w:val="24"/>
          <w:lang w:val="hr-HR"/>
        </w:rPr>
        <w:t>11.45</w:t>
      </w:r>
      <w:r w:rsidRPr="00DA55DF">
        <w:rPr>
          <w:rFonts w:ascii="Times New Roman" w:hAnsi="Times New Roman"/>
          <w:sz w:val="24"/>
          <w:szCs w:val="24"/>
          <w:lang w:val="hr-HR"/>
        </w:rPr>
        <w:t xml:space="preserve">: </w:t>
      </w:r>
      <w:r w:rsidRPr="00DA55DF">
        <w:rPr>
          <w:rFonts w:ascii="Times New Roman" w:hAnsi="Times New Roman"/>
          <w:color w:val="000000"/>
          <w:sz w:val="24"/>
          <w:szCs w:val="24"/>
          <w:lang w:val="hr-HR"/>
        </w:rPr>
        <w:t>III sekcija</w:t>
      </w:r>
    </w:p>
    <w:p w:rsidR="00467C47" w:rsidRPr="00DA55DF" w:rsidRDefault="00271261" w:rsidP="00DA55DF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11.45</w:t>
      </w:r>
      <w:r w:rsidR="00467C47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12.15</w:t>
      </w:r>
      <w:r w:rsidR="00467C47" w:rsidRPr="00DA55DF">
        <w:rPr>
          <w:rFonts w:ascii="Times New Roman" w:hAnsi="Times New Roman"/>
          <w:sz w:val="24"/>
        </w:rPr>
        <w:t>: ZAKLJUČCI I ZATVARANJE KONFERENCIJE</w:t>
      </w:r>
    </w:p>
    <w:p w:rsidR="00467C47" w:rsidRPr="00DA55DF" w:rsidRDefault="00271261" w:rsidP="00EA63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12.15</w:t>
      </w:r>
      <w:r w:rsidR="00467C47">
        <w:rPr>
          <w:rFonts w:ascii="Times New Roman" w:hAnsi="Times New Roman"/>
          <w:sz w:val="24"/>
        </w:rPr>
        <w:t xml:space="preserve"> - </w:t>
      </w:r>
      <w:r w:rsidR="00AE1C4F">
        <w:rPr>
          <w:rFonts w:ascii="Times New Roman" w:hAnsi="Times New Roman"/>
          <w:sz w:val="24"/>
        </w:rPr>
        <w:t>13.00</w:t>
      </w:r>
      <w:r w:rsidR="00467C47" w:rsidRPr="00DA55DF">
        <w:rPr>
          <w:rFonts w:ascii="Times New Roman" w:hAnsi="Times New Roman"/>
          <w:sz w:val="24"/>
        </w:rPr>
        <w:t>: Ručak</w:t>
      </w:r>
    </w:p>
    <w:p w:rsidR="00467C47" w:rsidRPr="00467C47" w:rsidRDefault="00467C47" w:rsidP="00467C47">
      <w:pPr>
        <w:pStyle w:val="Bezproreda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467C47" w:rsidRPr="0081343D" w:rsidRDefault="00467C47" w:rsidP="00467C47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1343D">
        <w:rPr>
          <w:rFonts w:ascii="Times New Roman" w:hAnsi="Times New Roman"/>
          <w:b/>
          <w:sz w:val="24"/>
          <w:szCs w:val="24"/>
          <w:lang w:val="hr-HR"/>
        </w:rPr>
        <w:t>DETALJNI PROGRAM</w:t>
      </w:r>
    </w:p>
    <w:p w:rsidR="00467C47" w:rsidRPr="0081343D" w:rsidRDefault="00467C47" w:rsidP="00467C47">
      <w:pPr>
        <w:pStyle w:val="Bezproreda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467C47" w:rsidRPr="0081343D" w:rsidRDefault="00467C47" w:rsidP="00467C47">
      <w:pPr>
        <w:pStyle w:val="Bezproreda"/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81343D">
        <w:rPr>
          <w:rFonts w:ascii="Times New Roman" w:hAnsi="Times New Roman"/>
          <w:b/>
          <w:sz w:val="24"/>
          <w:szCs w:val="24"/>
          <w:lang w:val="hr-HR"/>
        </w:rPr>
        <w:t>18. 09. 2015. (petak)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7569"/>
      </w:tblGrid>
      <w:tr w:rsidR="00467C47" w:rsidRPr="0081343D" w:rsidTr="00467C47">
        <w:trPr>
          <w:trHeight w:val="907"/>
          <w:jc w:val="center"/>
        </w:trPr>
        <w:tc>
          <w:tcPr>
            <w:tcW w:w="9072" w:type="dxa"/>
            <w:gridSpan w:val="2"/>
            <w:shd w:val="clear" w:color="auto" w:fill="BDD6EE" w:themeFill="accent1" w:themeFillTint="66"/>
            <w:vAlign w:val="center"/>
          </w:tcPr>
          <w:p w:rsidR="00467C47" w:rsidRPr="0081343D" w:rsidRDefault="00467C47" w:rsidP="00467C47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>I. SEKCIJA</w:t>
            </w: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uz simultani prijevod</w:t>
            </w: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: SVEČANA DVORANA</w:t>
            </w:r>
          </w:p>
          <w:p w:rsidR="00467C47" w:rsidRPr="0081343D" w:rsidRDefault="00467C47" w:rsidP="00C24FE7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val="hr-HR" w:eastAsia="hu-HU"/>
              </w:rPr>
            </w:pPr>
            <w:r w:rsidRPr="0081343D"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 xml:space="preserve">Predsjedava: </w:t>
            </w:r>
            <w:r w:rsidR="00C24FE7" w:rsidRPr="0081343D"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 xml:space="preserve">Marko </w:t>
            </w:r>
            <w:r w:rsidRPr="0081343D"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>Jurčić</w:t>
            </w:r>
            <w:r w:rsidRPr="0081343D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, </w:t>
            </w:r>
            <w:r w:rsidRPr="0081343D">
              <w:rPr>
                <w:rFonts w:ascii="Times New Roman" w:hAnsi="Times New Roman"/>
                <w:b/>
                <w:sz w:val="24"/>
                <w:szCs w:val="24"/>
                <w:lang w:val="hr-HR" w:eastAsia="hu-HU"/>
              </w:rPr>
              <w:t>Gergeľová Bianka</w:t>
            </w:r>
          </w:p>
        </w:tc>
      </w:tr>
      <w:tr w:rsidR="00467C47" w:rsidRPr="0081343D" w:rsidTr="00EC1F0B">
        <w:trPr>
          <w:trHeight w:val="907"/>
          <w:jc w:val="center"/>
        </w:trPr>
        <w:tc>
          <w:tcPr>
            <w:tcW w:w="1503" w:type="dxa"/>
            <w:vAlign w:val="center"/>
          </w:tcPr>
          <w:p w:rsidR="00467C47" w:rsidRPr="0081343D" w:rsidRDefault="00467C47" w:rsidP="00EC1F0B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14.30</w:t>
            </w:r>
            <w:r w:rsidR="00EC1F0B"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14.45</w:t>
            </w:r>
          </w:p>
        </w:tc>
        <w:tc>
          <w:tcPr>
            <w:tcW w:w="7569" w:type="dxa"/>
            <w:vAlign w:val="center"/>
          </w:tcPr>
          <w:p w:rsidR="00467C47" w:rsidRPr="0081343D" w:rsidRDefault="00C24FE7" w:rsidP="00EC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Josip </w:t>
            </w:r>
            <w:r w:rsidR="00467C47" w:rsidRPr="00813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Ivanović, </w:t>
            </w:r>
            <w:r w:rsidRPr="0081343D">
              <w:rPr>
                <w:rFonts w:ascii="Times New Roman" w:hAnsi="Times New Roman" w:cs="Times New Roman"/>
                <w:sz w:val="24"/>
                <w:szCs w:val="24"/>
              </w:rPr>
              <w:t>Aleksandar Nađ Olajoš</w:t>
            </w:r>
            <w:r w:rsidR="00467C47" w:rsidRPr="008134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7C47" w:rsidRPr="0081343D" w:rsidRDefault="00467C47" w:rsidP="00EC1F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43D">
              <w:rPr>
                <w:rFonts w:ascii="Times New Roman" w:hAnsi="Times New Roman" w:cs="Times New Roman"/>
                <w:bCs/>
                <w:sz w:val="24"/>
                <w:szCs w:val="24"/>
              </w:rPr>
              <w:t>Kurikulumske teorije pro et contra</w:t>
            </w:r>
          </w:p>
          <w:p w:rsidR="00467C47" w:rsidRPr="0081343D" w:rsidRDefault="00467C47" w:rsidP="00EC1F0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Theory of curriculum </w:t>
            </w:r>
            <w:r w:rsidRPr="0081343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 et contra</w:t>
            </w:r>
          </w:p>
        </w:tc>
      </w:tr>
      <w:tr w:rsidR="00467C47" w:rsidRPr="0081343D" w:rsidTr="00EC1F0B">
        <w:trPr>
          <w:trHeight w:val="907"/>
          <w:jc w:val="center"/>
        </w:trPr>
        <w:tc>
          <w:tcPr>
            <w:tcW w:w="1503" w:type="dxa"/>
            <w:vAlign w:val="center"/>
          </w:tcPr>
          <w:p w:rsidR="00467C47" w:rsidRPr="0081343D" w:rsidRDefault="00467C47" w:rsidP="00EC1F0B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14.45</w:t>
            </w:r>
            <w:r w:rsidR="00EC1F0B"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15.00</w:t>
            </w:r>
          </w:p>
        </w:tc>
        <w:tc>
          <w:tcPr>
            <w:tcW w:w="7569" w:type="dxa"/>
            <w:vAlign w:val="center"/>
          </w:tcPr>
          <w:p w:rsidR="00467C47" w:rsidRPr="0081343D" w:rsidRDefault="00467C47" w:rsidP="00EC1F0B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Varga Valéria:</w:t>
            </w:r>
          </w:p>
          <w:p w:rsidR="00467C47" w:rsidRPr="0081343D" w:rsidRDefault="00467C47" w:rsidP="00EC1F0B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Az európai dimenzió didaktikai megközelítése</w:t>
            </w:r>
          </w:p>
          <w:p w:rsidR="00467C47" w:rsidRPr="0081343D" w:rsidRDefault="00467C47" w:rsidP="00EC1F0B">
            <w:pPr>
              <w:pStyle w:val="Bezproreda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1343D">
              <w:rPr>
                <w:rFonts w:ascii="Times New Roman" w:eastAsia="Times New Roman" w:hAnsi="Times New Roman"/>
                <w:sz w:val="24"/>
                <w:szCs w:val="24"/>
                <w:lang w:val="en-GB" w:eastAsia="hu-HU"/>
              </w:rPr>
              <w:t>Didactic approach of the European dimension</w:t>
            </w:r>
          </w:p>
        </w:tc>
      </w:tr>
      <w:tr w:rsidR="00467C47" w:rsidRPr="0081343D" w:rsidTr="00C24FE7">
        <w:trPr>
          <w:trHeight w:val="1474"/>
          <w:jc w:val="center"/>
        </w:trPr>
        <w:tc>
          <w:tcPr>
            <w:tcW w:w="1503" w:type="dxa"/>
            <w:vAlign w:val="center"/>
          </w:tcPr>
          <w:p w:rsidR="00467C47" w:rsidRPr="0081343D" w:rsidRDefault="00467C47" w:rsidP="00EC1F0B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15.00</w:t>
            </w:r>
            <w:r w:rsidR="00EC1F0B"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15.15</w:t>
            </w:r>
          </w:p>
        </w:tc>
        <w:tc>
          <w:tcPr>
            <w:tcW w:w="7569" w:type="dxa"/>
            <w:vAlign w:val="center"/>
          </w:tcPr>
          <w:p w:rsidR="00467C47" w:rsidRPr="0081343D" w:rsidRDefault="00467C47" w:rsidP="00EC1F0B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Gergeľová Bianka:</w:t>
            </w:r>
          </w:p>
          <w:p w:rsidR="00467C47" w:rsidRPr="0081343D" w:rsidRDefault="00467C47" w:rsidP="00EC1F0B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A pszichológiai és a szociológiai szempontok jelentőségei a tanuló csoportmunkára való készségének a fejlesztésénél</w:t>
            </w:r>
          </w:p>
          <w:p w:rsidR="00467C47" w:rsidRPr="0081343D" w:rsidRDefault="00467C47" w:rsidP="00EC1F0B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The importance of psychological and sociological aspects in the development of pupils' team-work skills</w:t>
            </w:r>
          </w:p>
        </w:tc>
      </w:tr>
      <w:tr w:rsidR="00467C47" w:rsidRPr="0081343D" w:rsidTr="00C24FE7">
        <w:trPr>
          <w:trHeight w:val="1247"/>
          <w:jc w:val="center"/>
        </w:trPr>
        <w:tc>
          <w:tcPr>
            <w:tcW w:w="1503" w:type="dxa"/>
            <w:vAlign w:val="center"/>
          </w:tcPr>
          <w:p w:rsidR="00467C47" w:rsidRPr="0081343D" w:rsidRDefault="00467C47" w:rsidP="00EC1F0B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15.15</w:t>
            </w:r>
            <w:r w:rsidR="00EC1F0B"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15.30</w:t>
            </w:r>
          </w:p>
        </w:tc>
        <w:tc>
          <w:tcPr>
            <w:tcW w:w="7569" w:type="dxa"/>
            <w:vAlign w:val="center"/>
          </w:tcPr>
          <w:p w:rsidR="00467C47" w:rsidRPr="00A304E8" w:rsidRDefault="00C24FE7" w:rsidP="00EC1F0B">
            <w:pPr>
              <w:rPr>
                <w:rFonts w:ascii="Times New Roman" w:hAnsi="Times New Roman" w:cs="Times New Roman"/>
                <w:sz w:val="24"/>
                <w:szCs w:val="24"/>
                <w:lang w:val="sr-Cyrl-RS" w:eastAsia="hu-HU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  <w:lang w:val="sr-Cyrl-RS" w:eastAsia="hu-HU"/>
              </w:rPr>
              <w:t xml:space="preserve">Данијела </w:t>
            </w:r>
            <w:r w:rsidR="00EC1F0B" w:rsidRPr="00A304E8">
              <w:rPr>
                <w:rFonts w:ascii="Times New Roman" w:hAnsi="Times New Roman" w:cs="Times New Roman"/>
                <w:sz w:val="24"/>
                <w:szCs w:val="24"/>
                <w:lang w:val="sr-Cyrl-RS" w:eastAsia="hu-HU"/>
              </w:rPr>
              <w:t>Илић-Стошовић</w:t>
            </w:r>
            <w:r w:rsidR="00A304E8" w:rsidRPr="00A304E8">
              <w:rPr>
                <w:rFonts w:ascii="Times New Roman" w:hAnsi="Times New Roman" w:cs="Times New Roman"/>
                <w:sz w:val="24"/>
                <w:szCs w:val="24"/>
                <w:lang w:val="sr-Cyrl-RS" w:eastAsia="hu-HU"/>
              </w:rPr>
              <w:t>, Снежана Николић, Марија Радуловић</w:t>
            </w:r>
            <w:r w:rsidR="00EC1F0B" w:rsidRPr="00A304E8">
              <w:rPr>
                <w:rFonts w:ascii="Times New Roman" w:hAnsi="Times New Roman" w:cs="Times New Roman"/>
                <w:sz w:val="24"/>
                <w:szCs w:val="24"/>
                <w:lang w:val="sr-Cyrl-RS" w:eastAsia="hu-HU"/>
              </w:rPr>
              <w:t>:</w:t>
            </w:r>
          </w:p>
          <w:p w:rsidR="00467C47" w:rsidRPr="00A304E8" w:rsidRDefault="00467C47" w:rsidP="00EC1F0B">
            <w:pPr>
              <w:rPr>
                <w:rFonts w:ascii="Times New Roman" w:hAnsi="Times New Roman" w:cs="Times New Roman"/>
                <w:sz w:val="24"/>
                <w:szCs w:val="24"/>
                <w:lang w:val="sr-Cyrl-RS" w:eastAsia="hu-HU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  <w:lang w:val="sr-Cyrl-RS" w:eastAsia="hu-HU"/>
              </w:rPr>
              <w:t>Став ученика према организацији наставе и оцењивању</w:t>
            </w:r>
          </w:p>
          <w:p w:rsidR="00467C47" w:rsidRPr="0081343D" w:rsidRDefault="00467C47" w:rsidP="00EC1F0B">
            <w:pPr>
              <w:pStyle w:val="Bezproreda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1343D">
              <w:rPr>
                <w:rFonts w:ascii="Times New Roman" w:eastAsia="Times New Roman" w:hAnsi="Times New Roman"/>
                <w:sz w:val="24"/>
                <w:szCs w:val="24"/>
                <w:lang w:val="en-GB" w:eastAsia="hu-HU"/>
              </w:rPr>
              <w:t>The attitude of pupils towered organization of teaching and school assessment process</w:t>
            </w:r>
          </w:p>
        </w:tc>
      </w:tr>
      <w:tr w:rsidR="00467C47" w:rsidRPr="0081343D" w:rsidTr="00EC1F0B">
        <w:trPr>
          <w:trHeight w:val="907"/>
          <w:jc w:val="center"/>
        </w:trPr>
        <w:tc>
          <w:tcPr>
            <w:tcW w:w="1503" w:type="dxa"/>
            <w:vAlign w:val="center"/>
          </w:tcPr>
          <w:p w:rsidR="00467C47" w:rsidRPr="0081343D" w:rsidRDefault="00467C47" w:rsidP="00EC1F0B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15.30</w:t>
            </w:r>
            <w:r w:rsidR="00EC1F0B"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15.45</w:t>
            </w:r>
          </w:p>
        </w:tc>
        <w:tc>
          <w:tcPr>
            <w:tcW w:w="7569" w:type="dxa"/>
            <w:vAlign w:val="center"/>
          </w:tcPr>
          <w:p w:rsidR="00467C47" w:rsidRPr="0081343D" w:rsidRDefault="0081343D" w:rsidP="00EC1F0B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Marko </w:t>
            </w:r>
            <w:r w:rsidR="00EC1F0B" w:rsidRPr="0081343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Jurčić, Irena Klasnić:</w:t>
            </w:r>
          </w:p>
          <w:p w:rsidR="00467C47" w:rsidRPr="0081343D" w:rsidRDefault="00467C47" w:rsidP="00EC1F0B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Istraživački usmjerena nastava</w:t>
            </w:r>
          </w:p>
          <w:p w:rsidR="00467C47" w:rsidRPr="0081343D" w:rsidRDefault="00467C47" w:rsidP="00EC1F0B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Investigation-based teaching</w:t>
            </w:r>
          </w:p>
        </w:tc>
      </w:tr>
      <w:tr w:rsidR="00467C47" w:rsidRPr="0081343D" w:rsidTr="00EC1F0B">
        <w:trPr>
          <w:trHeight w:val="397"/>
          <w:jc w:val="center"/>
        </w:trPr>
        <w:tc>
          <w:tcPr>
            <w:tcW w:w="1503" w:type="dxa"/>
            <w:vAlign w:val="center"/>
          </w:tcPr>
          <w:p w:rsidR="00467C47" w:rsidRPr="0081343D" w:rsidRDefault="00467C47" w:rsidP="00EC1F0B">
            <w:pPr>
              <w:pStyle w:val="Bezprored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bCs/>
                <w:color w:val="000000"/>
                <w:sz w:val="24"/>
                <w:szCs w:val="24"/>
                <w:lang w:val="hr-HR"/>
              </w:rPr>
              <w:t>15.45</w:t>
            </w:r>
            <w:r w:rsidR="00EC1F0B" w:rsidRPr="0081343D">
              <w:rPr>
                <w:rFonts w:ascii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bCs/>
                <w:color w:val="000000"/>
                <w:sz w:val="24"/>
                <w:szCs w:val="24"/>
                <w:lang w:val="hr-HR"/>
              </w:rPr>
              <w:t>16.00</w:t>
            </w:r>
          </w:p>
        </w:tc>
        <w:tc>
          <w:tcPr>
            <w:tcW w:w="7569" w:type="dxa"/>
            <w:vAlign w:val="center"/>
          </w:tcPr>
          <w:p w:rsidR="00467C47" w:rsidRPr="0081343D" w:rsidRDefault="00467C47" w:rsidP="00EC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</w:rPr>
              <w:t>Pauza</w:t>
            </w:r>
          </w:p>
        </w:tc>
      </w:tr>
    </w:tbl>
    <w:p w:rsidR="00467C47" w:rsidRPr="0081343D" w:rsidRDefault="00467C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7571"/>
      </w:tblGrid>
      <w:tr w:rsidR="00467C47" w:rsidRPr="0081343D" w:rsidTr="00030DD7">
        <w:trPr>
          <w:trHeight w:val="907"/>
          <w:jc w:val="center"/>
        </w:trPr>
        <w:tc>
          <w:tcPr>
            <w:tcW w:w="9157" w:type="dxa"/>
            <w:gridSpan w:val="2"/>
            <w:shd w:val="clear" w:color="auto" w:fill="BDD6EE" w:themeFill="accent1" w:themeFillTint="66"/>
            <w:vAlign w:val="center"/>
          </w:tcPr>
          <w:p w:rsidR="00467C47" w:rsidRPr="0081343D" w:rsidRDefault="00467C47" w:rsidP="00EC1F0B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>II</w:t>
            </w:r>
            <w:r w:rsidR="00EC1F0B" w:rsidRPr="0081343D"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>.</w:t>
            </w:r>
            <w:r w:rsidRPr="0081343D"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 xml:space="preserve"> SEKCIJA</w:t>
            </w: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: UČIONICA BR. 7</w:t>
            </w:r>
          </w:p>
          <w:p w:rsidR="00467C47" w:rsidRPr="0081343D" w:rsidRDefault="00467C47" w:rsidP="00EC1F0B">
            <w:pPr>
              <w:pStyle w:val="Bezproreda"/>
              <w:ind w:left="58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>Preds</w:t>
            </w:r>
            <w:r w:rsidR="00EC1F0B" w:rsidRPr="0081343D"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>j</w:t>
            </w:r>
            <w:r w:rsidRPr="0081343D"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 xml:space="preserve">edava: </w:t>
            </w:r>
            <w:r w:rsidRPr="0081343D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Berze Gizella, </w:t>
            </w:r>
            <w:r w:rsidRPr="0081343D">
              <w:rPr>
                <w:rFonts w:ascii="Times New Roman" w:hAnsi="Times New Roman"/>
                <w:b/>
                <w:sz w:val="24"/>
                <w:szCs w:val="24"/>
                <w:lang w:val="hr-HR" w:eastAsia="hu-HU"/>
              </w:rPr>
              <w:t>Veress Elza-Emőke</w:t>
            </w:r>
          </w:p>
        </w:tc>
      </w:tr>
      <w:tr w:rsidR="00467C47" w:rsidRPr="0081343D" w:rsidTr="0081343D">
        <w:trPr>
          <w:trHeight w:val="1474"/>
          <w:jc w:val="center"/>
        </w:trPr>
        <w:tc>
          <w:tcPr>
            <w:tcW w:w="1511" w:type="dxa"/>
            <w:vAlign w:val="center"/>
          </w:tcPr>
          <w:p w:rsidR="00467C47" w:rsidRPr="0081343D" w:rsidRDefault="00467C47" w:rsidP="00C24FE7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14.30</w:t>
            </w:r>
            <w:r w:rsidR="00EC1F0B"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14.45</w:t>
            </w:r>
          </w:p>
        </w:tc>
        <w:tc>
          <w:tcPr>
            <w:tcW w:w="7646" w:type="dxa"/>
            <w:vAlign w:val="center"/>
          </w:tcPr>
          <w:p w:rsidR="00467C47" w:rsidRPr="0081343D" w:rsidRDefault="00EC1F0B" w:rsidP="0081343D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Seebauer Imre:</w:t>
            </w:r>
          </w:p>
          <w:p w:rsidR="00467C47" w:rsidRPr="0081343D" w:rsidRDefault="00467C47" w:rsidP="0081343D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Bolyai János tanító-tanuló rendszerszemléletére épült módszertan alkalmazása a multimédiával támogatott oktatásban.</w:t>
            </w:r>
          </w:p>
          <w:p w:rsidR="00467C47" w:rsidRPr="0081343D" w:rsidRDefault="00467C47" w:rsidP="0081343D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Application Bolyai teacher-student system approach to the methodology built multimedia supported education.</w:t>
            </w:r>
          </w:p>
        </w:tc>
      </w:tr>
    </w:tbl>
    <w:p w:rsidR="00C24FE7" w:rsidRPr="0081343D" w:rsidRDefault="00C24FE7">
      <w:pPr>
        <w:rPr>
          <w:rFonts w:ascii="Times New Roman" w:hAnsi="Times New Roman" w:cs="Times New Roman"/>
          <w:sz w:val="24"/>
          <w:szCs w:val="24"/>
        </w:rPr>
      </w:pPr>
    </w:p>
    <w:p w:rsidR="00C24FE7" w:rsidRPr="0081343D" w:rsidRDefault="00C24FE7">
      <w:pPr>
        <w:rPr>
          <w:rFonts w:ascii="Times New Roman" w:hAnsi="Times New Roman" w:cs="Times New Roman"/>
          <w:sz w:val="24"/>
          <w:szCs w:val="24"/>
        </w:rPr>
      </w:pPr>
    </w:p>
    <w:p w:rsidR="00C24FE7" w:rsidRPr="0081343D" w:rsidRDefault="00C24F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7571"/>
      </w:tblGrid>
      <w:tr w:rsidR="00467C47" w:rsidRPr="0081343D" w:rsidTr="00030DD7">
        <w:trPr>
          <w:trHeight w:val="1474"/>
          <w:jc w:val="center"/>
        </w:trPr>
        <w:tc>
          <w:tcPr>
            <w:tcW w:w="1511" w:type="dxa"/>
            <w:vAlign w:val="center"/>
          </w:tcPr>
          <w:p w:rsidR="00467C47" w:rsidRPr="0081343D" w:rsidRDefault="00467C47" w:rsidP="00C24FE7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14.45</w:t>
            </w:r>
            <w:r w:rsidR="00EC1F0B"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15.00</w:t>
            </w:r>
          </w:p>
        </w:tc>
        <w:tc>
          <w:tcPr>
            <w:tcW w:w="7646" w:type="dxa"/>
            <w:vAlign w:val="center"/>
          </w:tcPr>
          <w:p w:rsidR="00467C47" w:rsidRPr="0081343D" w:rsidRDefault="00467C47" w:rsidP="00C24FE7">
            <w:pPr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81343D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Berze Gizella:</w:t>
            </w:r>
          </w:p>
          <w:p w:rsidR="00467C47" w:rsidRPr="0081343D" w:rsidRDefault="00467C47" w:rsidP="00C24FE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tantervben előlátott téri problémák a 6-10 éveseknek szóló szerbiai matematika tankönyvekben</w:t>
            </w:r>
          </w:p>
          <w:p w:rsidR="00467C47" w:rsidRPr="0081343D" w:rsidRDefault="00467C47" w:rsidP="00C24F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Spatial problems in Serbian mathemat</w:t>
            </w:r>
            <w:r w:rsidR="00030DD7" w:rsidRPr="008134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8134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cs textbooks for 6-10 year-olds based on instructions in the curriculum</w:t>
            </w:r>
          </w:p>
        </w:tc>
      </w:tr>
      <w:tr w:rsidR="00467C47" w:rsidRPr="0081343D" w:rsidTr="00030DD7">
        <w:trPr>
          <w:trHeight w:val="1474"/>
          <w:jc w:val="center"/>
        </w:trPr>
        <w:tc>
          <w:tcPr>
            <w:tcW w:w="1511" w:type="dxa"/>
            <w:vAlign w:val="center"/>
          </w:tcPr>
          <w:p w:rsidR="00467C47" w:rsidRPr="0081343D" w:rsidRDefault="00467C47" w:rsidP="00C24FE7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15.00</w:t>
            </w:r>
            <w:r w:rsidR="00EC1F0B"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15.15</w:t>
            </w:r>
          </w:p>
        </w:tc>
        <w:tc>
          <w:tcPr>
            <w:tcW w:w="7646" w:type="dxa"/>
            <w:vAlign w:val="center"/>
          </w:tcPr>
          <w:p w:rsidR="00467C47" w:rsidRPr="0081343D" w:rsidRDefault="00467C47" w:rsidP="00C24FE7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M</w:t>
            </w:r>
            <w:r w:rsidR="00EC1F0B"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agyari Sára:</w:t>
            </w:r>
          </w:p>
          <w:p w:rsidR="00467C47" w:rsidRPr="0081343D" w:rsidRDefault="00467C47" w:rsidP="00C24FE7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A nyelvi nevelés a romániai magyar nyelv és irodalom tantervének függvényében</w:t>
            </w:r>
          </w:p>
          <w:p w:rsidR="00467C47" w:rsidRPr="0081343D" w:rsidRDefault="00467C47" w:rsidP="00C24FE7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Linguistic education in the curriculum of the Hungarian language and literature of Romania</w:t>
            </w:r>
          </w:p>
        </w:tc>
      </w:tr>
      <w:tr w:rsidR="00467C47" w:rsidRPr="0081343D" w:rsidTr="00030DD7">
        <w:trPr>
          <w:trHeight w:val="1474"/>
          <w:jc w:val="center"/>
        </w:trPr>
        <w:tc>
          <w:tcPr>
            <w:tcW w:w="1511" w:type="dxa"/>
            <w:vAlign w:val="center"/>
          </w:tcPr>
          <w:p w:rsidR="00467C47" w:rsidRPr="0081343D" w:rsidRDefault="00467C47" w:rsidP="00C24FE7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15.15</w:t>
            </w:r>
            <w:r w:rsidR="00EC1F0B"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15.30</w:t>
            </w:r>
          </w:p>
        </w:tc>
        <w:tc>
          <w:tcPr>
            <w:tcW w:w="7646" w:type="dxa"/>
            <w:vAlign w:val="center"/>
          </w:tcPr>
          <w:p w:rsidR="00467C47" w:rsidRPr="0081343D" w:rsidRDefault="00467C47" w:rsidP="00C24FE7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B</w:t>
            </w:r>
            <w:r w:rsidR="00EC1F0B"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artha Krisztina:</w:t>
            </w:r>
          </w:p>
          <w:p w:rsidR="00467C47" w:rsidRPr="0081343D" w:rsidRDefault="00467C47" w:rsidP="00C24FE7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Az anyanyelvi beszédértés kompetenciájának I–IV. osztályos tantervi követelményei Romániában</w:t>
            </w:r>
          </w:p>
          <w:p w:rsidR="00467C47" w:rsidRPr="0081343D" w:rsidRDefault="00467C47" w:rsidP="00C24FE7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Curriculum Requirements for the Competence of Comprehension (L1) in Primary School</w:t>
            </w:r>
          </w:p>
        </w:tc>
      </w:tr>
      <w:tr w:rsidR="00467C47" w:rsidRPr="0081343D" w:rsidTr="00030DD7">
        <w:trPr>
          <w:trHeight w:val="1474"/>
          <w:jc w:val="center"/>
        </w:trPr>
        <w:tc>
          <w:tcPr>
            <w:tcW w:w="1511" w:type="dxa"/>
            <w:vAlign w:val="center"/>
          </w:tcPr>
          <w:p w:rsidR="00467C47" w:rsidRPr="0081343D" w:rsidRDefault="00467C47" w:rsidP="00C24FE7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15.30</w:t>
            </w:r>
            <w:r w:rsidR="00EC1F0B"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15.45</w:t>
            </w:r>
          </w:p>
        </w:tc>
        <w:tc>
          <w:tcPr>
            <w:tcW w:w="7646" w:type="dxa"/>
            <w:vAlign w:val="center"/>
          </w:tcPr>
          <w:p w:rsidR="00467C47" w:rsidRPr="0081343D" w:rsidRDefault="00467C47" w:rsidP="00C24FE7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Veress Elza-Emőke:</w:t>
            </w:r>
          </w:p>
          <w:p w:rsidR="00467C47" w:rsidRPr="0081343D" w:rsidRDefault="00467C47" w:rsidP="00C24FE7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Neveléstörténet, gyermekkortörténet és régi magyar irodalom: interdiszciplinaritás, szövegvizsgálat és embermodell</w:t>
            </w:r>
          </w:p>
          <w:p w:rsidR="00467C47" w:rsidRPr="0081343D" w:rsidRDefault="00467C47" w:rsidP="00C24FE7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History of Education, History of Childhood and Old Hungarian Literature: Interdisciplinarity, Texts Analysis and Human Ideals</w:t>
            </w:r>
          </w:p>
        </w:tc>
      </w:tr>
      <w:tr w:rsidR="00467C47" w:rsidRPr="0081343D" w:rsidTr="00030DD7">
        <w:trPr>
          <w:trHeight w:val="397"/>
          <w:jc w:val="center"/>
        </w:trPr>
        <w:tc>
          <w:tcPr>
            <w:tcW w:w="1511" w:type="dxa"/>
            <w:vAlign w:val="center"/>
          </w:tcPr>
          <w:p w:rsidR="00467C47" w:rsidRPr="0081343D" w:rsidRDefault="00467C47" w:rsidP="00C24FE7">
            <w:pPr>
              <w:pStyle w:val="Bezprored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bCs/>
                <w:color w:val="000000"/>
                <w:sz w:val="24"/>
                <w:szCs w:val="24"/>
                <w:lang w:val="hr-HR"/>
              </w:rPr>
              <w:t>15.45</w:t>
            </w:r>
            <w:r w:rsidR="00EC1F0B" w:rsidRPr="0081343D">
              <w:rPr>
                <w:rFonts w:ascii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bCs/>
                <w:color w:val="000000"/>
                <w:sz w:val="24"/>
                <w:szCs w:val="24"/>
                <w:lang w:val="hr-HR"/>
              </w:rPr>
              <w:t>16.00</w:t>
            </w:r>
          </w:p>
        </w:tc>
        <w:tc>
          <w:tcPr>
            <w:tcW w:w="7646" w:type="dxa"/>
            <w:vAlign w:val="center"/>
          </w:tcPr>
          <w:p w:rsidR="00467C47" w:rsidRPr="0081343D" w:rsidRDefault="00467C47" w:rsidP="00C2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</w:rPr>
              <w:t>Pauza</w:t>
            </w:r>
          </w:p>
        </w:tc>
      </w:tr>
    </w:tbl>
    <w:p w:rsidR="00467C47" w:rsidRPr="0081343D" w:rsidRDefault="00467C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7570"/>
      </w:tblGrid>
      <w:tr w:rsidR="00467C47" w:rsidRPr="0081343D" w:rsidTr="001E39E4">
        <w:trPr>
          <w:trHeight w:val="907"/>
          <w:jc w:val="center"/>
        </w:trPr>
        <w:tc>
          <w:tcPr>
            <w:tcW w:w="9072" w:type="dxa"/>
            <w:gridSpan w:val="2"/>
            <w:shd w:val="clear" w:color="auto" w:fill="BDD6EE" w:themeFill="accent1" w:themeFillTint="66"/>
            <w:vAlign w:val="center"/>
          </w:tcPr>
          <w:p w:rsidR="00467C47" w:rsidRPr="0081343D" w:rsidRDefault="0081343D" w:rsidP="0081343D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>I.</w:t>
            </w:r>
            <w:r w:rsidR="00467C47" w:rsidRPr="0081343D"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 xml:space="preserve"> SEKCIJA</w:t>
            </w:r>
            <w:r w:rsidR="00467C47"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="00467C47" w:rsidRPr="0081343D">
              <w:rPr>
                <w:rFonts w:ascii="Times New Roman" w:hAnsi="Times New Roman"/>
                <w:sz w:val="24"/>
                <w:szCs w:val="24"/>
                <w:lang w:val="hr-HR"/>
              </w:rPr>
              <w:t>uz simultani pr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ij</w:t>
            </w:r>
            <w:r w:rsidR="00467C47" w:rsidRPr="0081343D">
              <w:rPr>
                <w:rFonts w:ascii="Times New Roman" w:hAnsi="Times New Roman"/>
                <w:sz w:val="24"/>
                <w:szCs w:val="24"/>
                <w:lang w:val="hr-HR"/>
              </w:rPr>
              <w:t>evod</w:t>
            </w:r>
            <w:r w:rsidR="00467C47"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: SVEČANA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DVORANA</w:t>
            </w:r>
          </w:p>
          <w:p w:rsidR="00467C47" w:rsidRPr="0081343D" w:rsidRDefault="0081343D" w:rsidP="0081343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val="hr-HR" w:eastAsia="hu-HU"/>
              </w:rPr>
            </w:pPr>
            <w:r w:rsidRPr="0081343D"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>Preds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>j</w:t>
            </w:r>
            <w:r w:rsidRPr="0081343D"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>edava</w:t>
            </w:r>
            <w:r w:rsidR="00467C47" w:rsidRPr="0081343D"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 xml:space="preserve">: Bertók Rózsa, </w:t>
            </w:r>
            <w:r w:rsidR="004A7C9A" w:rsidRPr="004A7C9A">
              <w:rPr>
                <w:rFonts w:ascii="Times New Roman" w:hAnsi="Times New Roman"/>
                <w:b/>
                <w:sz w:val="24"/>
                <w:szCs w:val="24"/>
                <w:lang w:val="hr-HR" w:eastAsia="hu-HU"/>
              </w:rPr>
              <w:t>Marjan Ninčević</w:t>
            </w:r>
          </w:p>
        </w:tc>
      </w:tr>
      <w:tr w:rsidR="00467C47" w:rsidRPr="0081343D" w:rsidTr="001E39E4">
        <w:trPr>
          <w:trHeight w:val="1247"/>
          <w:jc w:val="center"/>
        </w:trPr>
        <w:tc>
          <w:tcPr>
            <w:tcW w:w="1502" w:type="dxa"/>
            <w:vAlign w:val="center"/>
          </w:tcPr>
          <w:p w:rsidR="00467C47" w:rsidRPr="0081343D" w:rsidRDefault="00467C47" w:rsidP="0081343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16.00</w:t>
            </w:r>
            <w:r w:rsidR="0081343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16.15</w:t>
            </w:r>
          </w:p>
        </w:tc>
        <w:tc>
          <w:tcPr>
            <w:tcW w:w="7570" w:type="dxa"/>
            <w:vAlign w:val="center"/>
          </w:tcPr>
          <w:p w:rsidR="00467C47" w:rsidRPr="0081343D" w:rsidRDefault="0081343D" w:rsidP="0081343D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Marjan </w:t>
            </w:r>
            <w:r w:rsidR="00467C47" w:rsidRPr="0081343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Ninčević:</w:t>
            </w:r>
          </w:p>
          <w:p w:rsidR="00467C47" w:rsidRPr="0081343D" w:rsidRDefault="00467C47" w:rsidP="0081343D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Katolički vjeronauk u školskom kurikulumu u Republici Hrvatskoj</w:t>
            </w:r>
          </w:p>
          <w:p w:rsidR="00467C47" w:rsidRPr="0081343D" w:rsidRDefault="00467C47" w:rsidP="0081343D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Catholic religious education in the teaching curriculum in the Republic of Croatia</w:t>
            </w:r>
          </w:p>
        </w:tc>
      </w:tr>
      <w:tr w:rsidR="00467C47" w:rsidRPr="0081343D" w:rsidTr="001E39E4">
        <w:trPr>
          <w:trHeight w:val="907"/>
          <w:jc w:val="center"/>
        </w:trPr>
        <w:tc>
          <w:tcPr>
            <w:tcW w:w="1502" w:type="dxa"/>
            <w:vAlign w:val="center"/>
          </w:tcPr>
          <w:p w:rsidR="00467C47" w:rsidRPr="0081343D" w:rsidRDefault="00467C47" w:rsidP="0081343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16.15</w:t>
            </w:r>
            <w:r w:rsidR="0081343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16.30</w:t>
            </w:r>
          </w:p>
        </w:tc>
        <w:tc>
          <w:tcPr>
            <w:tcW w:w="7570" w:type="dxa"/>
            <w:vAlign w:val="center"/>
          </w:tcPr>
          <w:p w:rsidR="0081343D" w:rsidRPr="0081343D" w:rsidRDefault="00467C47" w:rsidP="0081343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1343D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 xml:space="preserve">Bertók Rózsa, </w:t>
            </w:r>
            <w:r w:rsidRPr="0081343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Bécsi Zsófia:</w:t>
            </w:r>
          </w:p>
          <w:p w:rsidR="00467C47" w:rsidRPr="0081343D" w:rsidRDefault="00467C47" w:rsidP="0081343D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erkölcsi nevelés lehetőségei</w:t>
            </w:r>
          </w:p>
          <w:p w:rsidR="00467C47" w:rsidRPr="0081343D" w:rsidRDefault="00467C47" w:rsidP="0081343D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possibilities of moral education</w:t>
            </w:r>
          </w:p>
        </w:tc>
      </w:tr>
      <w:tr w:rsidR="00467C47" w:rsidRPr="0081343D" w:rsidTr="001E39E4">
        <w:trPr>
          <w:trHeight w:val="907"/>
          <w:jc w:val="center"/>
        </w:trPr>
        <w:tc>
          <w:tcPr>
            <w:tcW w:w="1502" w:type="dxa"/>
            <w:vAlign w:val="center"/>
          </w:tcPr>
          <w:p w:rsidR="00467C47" w:rsidRPr="0081343D" w:rsidRDefault="00467C47" w:rsidP="0081343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16.30</w:t>
            </w:r>
            <w:r w:rsidR="0081343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16.45</w:t>
            </w:r>
          </w:p>
        </w:tc>
        <w:tc>
          <w:tcPr>
            <w:tcW w:w="7570" w:type="dxa"/>
            <w:vAlign w:val="center"/>
          </w:tcPr>
          <w:p w:rsidR="00467C47" w:rsidRPr="0081343D" w:rsidRDefault="00467C47" w:rsidP="0081343D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Hajdicsné Varga Katalin:</w:t>
            </w:r>
          </w:p>
          <w:p w:rsidR="00467C47" w:rsidRPr="0081343D" w:rsidRDefault="00467C47" w:rsidP="0081343D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Az elektronikus írástechnika (management practices) oktatásának kérdései</w:t>
            </w:r>
          </w:p>
          <w:p w:rsidR="00467C47" w:rsidRPr="0081343D" w:rsidRDefault="00467C47" w:rsidP="0081343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Curriculum and teaching touch typing</w:t>
            </w:r>
          </w:p>
        </w:tc>
      </w:tr>
      <w:tr w:rsidR="00467C47" w:rsidRPr="0081343D" w:rsidTr="001E39E4">
        <w:trPr>
          <w:trHeight w:val="907"/>
          <w:jc w:val="center"/>
        </w:trPr>
        <w:tc>
          <w:tcPr>
            <w:tcW w:w="1502" w:type="dxa"/>
            <w:vAlign w:val="center"/>
          </w:tcPr>
          <w:p w:rsidR="00467C47" w:rsidRPr="0081343D" w:rsidRDefault="00467C47" w:rsidP="0081343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16.45</w:t>
            </w:r>
            <w:r w:rsidR="0081343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17.00</w:t>
            </w:r>
          </w:p>
        </w:tc>
        <w:tc>
          <w:tcPr>
            <w:tcW w:w="7570" w:type="dxa"/>
            <w:vAlign w:val="center"/>
          </w:tcPr>
          <w:p w:rsidR="00467C47" w:rsidRPr="0081343D" w:rsidRDefault="00467C47" w:rsidP="0081343D">
            <w:pPr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81343D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Bencéné Fekete Andrea:</w:t>
            </w:r>
          </w:p>
          <w:p w:rsidR="00467C47" w:rsidRPr="0081343D" w:rsidRDefault="00467C47" w:rsidP="0081343D">
            <w:pPr>
              <w:rPr>
                <w:rFonts w:ascii="Times New Roman" w:hAnsi="Times New Roman" w:cs="Times New Roman"/>
                <w:bCs/>
                <w:sz w:val="24"/>
                <w:szCs w:val="24"/>
                <w:lang w:val="hu-HU" w:eastAsia="hu-HU"/>
              </w:rPr>
            </w:pPr>
            <w:r w:rsidRPr="0081343D">
              <w:rPr>
                <w:rFonts w:ascii="Times New Roman" w:hAnsi="Times New Roman" w:cs="Times New Roman"/>
                <w:bCs/>
                <w:sz w:val="24"/>
                <w:szCs w:val="24"/>
                <w:lang w:val="hu-HU" w:eastAsia="hu-HU"/>
              </w:rPr>
              <w:t>Oktatási hálózatok az egyenlő esélyek biztosítására</w:t>
            </w:r>
          </w:p>
          <w:p w:rsidR="00467C47" w:rsidRPr="0081343D" w:rsidRDefault="00467C47" w:rsidP="0081343D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Networks providing equal opportunities</w:t>
            </w:r>
          </w:p>
        </w:tc>
      </w:tr>
      <w:tr w:rsidR="00467C47" w:rsidRPr="0081343D" w:rsidTr="001E39E4">
        <w:trPr>
          <w:trHeight w:val="1701"/>
          <w:jc w:val="center"/>
        </w:trPr>
        <w:tc>
          <w:tcPr>
            <w:tcW w:w="1502" w:type="dxa"/>
            <w:vAlign w:val="center"/>
          </w:tcPr>
          <w:p w:rsidR="00467C47" w:rsidRPr="0081343D" w:rsidRDefault="00467C47" w:rsidP="0081343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17.00</w:t>
            </w:r>
            <w:r w:rsidR="0081343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17.15</w:t>
            </w:r>
          </w:p>
        </w:tc>
        <w:tc>
          <w:tcPr>
            <w:tcW w:w="7570" w:type="dxa"/>
            <w:vAlign w:val="center"/>
          </w:tcPr>
          <w:p w:rsidR="00467C47" w:rsidRPr="0081343D" w:rsidRDefault="00467C47" w:rsidP="0081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</w:rPr>
              <w:t>Marton Sakal, Lazar Raković, Predrag Matković, Pere Tumbas, Veselin Pavlićević</w:t>
            </w:r>
            <w:r w:rsidR="008134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7C47" w:rsidRPr="0081343D" w:rsidRDefault="00467C47" w:rsidP="0081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</w:rPr>
              <w:t>Podizanje svesti o rizicima i greškama u elektronskim tabelama putem unapređenih univerzitetskih kurseva</w:t>
            </w:r>
          </w:p>
          <w:p w:rsidR="00467C47" w:rsidRPr="0081343D" w:rsidRDefault="00467C47" w:rsidP="0081343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Raising spreadsheet risks and errors awareness through improvement of university courses</w:t>
            </w:r>
          </w:p>
        </w:tc>
      </w:tr>
    </w:tbl>
    <w:p w:rsidR="00467C47" w:rsidRPr="0081343D" w:rsidRDefault="00467C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7571"/>
      </w:tblGrid>
      <w:tr w:rsidR="00467C47" w:rsidRPr="0081343D" w:rsidTr="00271261">
        <w:trPr>
          <w:trHeight w:val="907"/>
          <w:jc w:val="center"/>
        </w:trPr>
        <w:tc>
          <w:tcPr>
            <w:tcW w:w="9072" w:type="dxa"/>
            <w:gridSpan w:val="2"/>
            <w:shd w:val="clear" w:color="auto" w:fill="BDD6EE" w:themeFill="accent1" w:themeFillTint="66"/>
            <w:vAlign w:val="center"/>
          </w:tcPr>
          <w:p w:rsidR="00467C47" w:rsidRPr="0081343D" w:rsidRDefault="00467C47" w:rsidP="00581B1C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lastRenderedPageBreak/>
              <w:t>II</w:t>
            </w:r>
            <w:r w:rsidR="00581B1C"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>.</w:t>
            </w:r>
            <w:r w:rsidRPr="0081343D"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 xml:space="preserve"> SEKCIJA</w:t>
            </w: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: UČIONICA BR. 7</w:t>
            </w:r>
          </w:p>
          <w:p w:rsidR="00467C47" w:rsidRPr="00581B1C" w:rsidRDefault="00467C47" w:rsidP="00581B1C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val="hr-HR" w:eastAsia="hu-HU"/>
              </w:rPr>
            </w:pPr>
            <w:r w:rsidRPr="0081343D"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>Preds</w:t>
            </w:r>
            <w:r w:rsidR="00581B1C"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>j</w:t>
            </w:r>
            <w:r w:rsidRPr="0081343D"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 xml:space="preserve">edava: </w:t>
            </w:r>
            <w:r w:rsidRPr="0081343D">
              <w:rPr>
                <w:rFonts w:ascii="Times New Roman" w:hAnsi="Times New Roman"/>
                <w:b/>
                <w:sz w:val="24"/>
                <w:szCs w:val="24"/>
                <w:lang w:val="hr-HR" w:eastAsia="hu-HU"/>
              </w:rPr>
              <w:t xml:space="preserve">Borsos Éva, </w:t>
            </w:r>
            <w:r w:rsidR="00B254C4" w:rsidRPr="005B5FD2">
              <w:rPr>
                <w:rFonts w:ascii="Times New Roman" w:hAnsi="Times New Roman"/>
                <w:b/>
                <w:sz w:val="24"/>
                <w:lang w:val="hr-HR" w:eastAsia="hu-HU"/>
              </w:rPr>
              <w:t>Major Lenke</w:t>
            </w:r>
          </w:p>
        </w:tc>
      </w:tr>
      <w:tr w:rsidR="00467C47" w:rsidRPr="0081343D" w:rsidTr="00271261">
        <w:trPr>
          <w:trHeight w:val="907"/>
          <w:jc w:val="center"/>
        </w:trPr>
        <w:tc>
          <w:tcPr>
            <w:tcW w:w="1501" w:type="dxa"/>
            <w:vAlign w:val="center"/>
          </w:tcPr>
          <w:p w:rsidR="00467C47" w:rsidRPr="0081343D" w:rsidRDefault="00467C47" w:rsidP="00581B1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16.00</w:t>
            </w:r>
            <w:r w:rsidR="00581B1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16.15</w:t>
            </w:r>
          </w:p>
        </w:tc>
        <w:tc>
          <w:tcPr>
            <w:tcW w:w="7571" w:type="dxa"/>
            <w:vAlign w:val="center"/>
          </w:tcPr>
          <w:p w:rsidR="005B5FD2" w:rsidRDefault="001E39E4" w:rsidP="001E39E4">
            <w:pPr>
              <w:rPr>
                <w:rFonts w:ascii="Times New Roman" w:hAnsi="Times New Roman"/>
                <w:sz w:val="24"/>
                <w:lang w:val="sr-Cyrl-RS" w:eastAsia="hu-HU"/>
              </w:rPr>
            </w:pPr>
            <w:r w:rsidRPr="00271261">
              <w:rPr>
                <w:rFonts w:ascii="Times New Roman" w:hAnsi="Times New Roman"/>
                <w:sz w:val="24"/>
                <w:lang w:eastAsia="hu-HU"/>
              </w:rPr>
              <w:t>Krajnik Szabolcs</w:t>
            </w:r>
            <w:r w:rsidR="005B5FD2">
              <w:rPr>
                <w:rFonts w:ascii="Times New Roman" w:hAnsi="Times New Roman"/>
                <w:sz w:val="24"/>
                <w:lang w:val="sr-Cyrl-RS" w:eastAsia="hu-HU"/>
              </w:rPr>
              <w:t>:</w:t>
            </w:r>
          </w:p>
          <w:p w:rsidR="001E39E4" w:rsidRPr="00271261" w:rsidRDefault="001E39E4" w:rsidP="001E39E4">
            <w:pPr>
              <w:rPr>
                <w:rFonts w:ascii="Times New Roman" w:hAnsi="Times New Roman"/>
                <w:sz w:val="24"/>
              </w:rPr>
            </w:pPr>
            <w:r w:rsidRPr="00271261">
              <w:rPr>
                <w:rFonts w:ascii="Times New Roman" w:hAnsi="Times New Roman"/>
                <w:sz w:val="24"/>
              </w:rPr>
              <w:t>Virtuális terek az oktatás jövő</w:t>
            </w:r>
            <w:bookmarkStart w:id="0" w:name="_GoBack"/>
            <w:bookmarkEnd w:id="0"/>
            <w:r w:rsidRPr="00271261">
              <w:rPr>
                <w:rFonts w:ascii="Times New Roman" w:hAnsi="Times New Roman"/>
                <w:sz w:val="24"/>
              </w:rPr>
              <w:t xml:space="preserve">jében </w:t>
            </w:r>
            <w:r w:rsidR="005B5FD2">
              <w:rPr>
                <w:rFonts w:ascii="Times New Roman" w:hAnsi="Times New Roman"/>
                <w:sz w:val="24"/>
              </w:rPr>
              <w:t>–</w:t>
            </w:r>
            <w:r w:rsidRPr="00271261">
              <w:rPr>
                <w:rFonts w:ascii="Times New Roman" w:hAnsi="Times New Roman"/>
                <w:sz w:val="24"/>
              </w:rPr>
              <w:t xml:space="preserve"> Digitális játékosítás</w:t>
            </w:r>
          </w:p>
          <w:p w:rsidR="00467C47" w:rsidRPr="00581B1C" w:rsidRDefault="001E39E4" w:rsidP="001E39E4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27126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Virtual spaces in the future of education - Digital gamification</w:t>
            </w:r>
          </w:p>
        </w:tc>
      </w:tr>
      <w:tr w:rsidR="00467C47" w:rsidRPr="0081343D" w:rsidTr="00271261">
        <w:trPr>
          <w:trHeight w:val="907"/>
          <w:jc w:val="center"/>
        </w:trPr>
        <w:tc>
          <w:tcPr>
            <w:tcW w:w="1501" w:type="dxa"/>
            <w:vAlign w:val="center"/>
          </w:tcPr>
          <w:p w:rsidR="00467C47" w:rsidRPr="0081343D" w:rsidRDefault="00467C47" w:rsidP="00581B1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16.15</w:t>
            </w:r>
            <w:r w:rsidR="00581B1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16.30</w:t>
            </w:r>
          </w:p>
        </w:tc>
        <w:tc>
          <w:tcPr>
            <w:tcW w:w="7571" w:type="dxa"/>
            <w:vAlign w:val="center"/>
          </w:tcPr>
          <w:p w:rsidR="00467C47" w:rsidRPr="00581B1C" w:rsidRDefault="00467C47" w:rsidP="00581B1C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581B1C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Velmovská Klára, Vanyová Monika:</w:t>
            </w:r>
          </w:p>
          <w:p w:rsidR="00467C47" w:rsidRPr="00581B1C" w:rsidRDefault="00467C47" w:rsidP="00581B1C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581B1C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A konstruktív megközelítés és a kritikus gondolkodás fejlődése</w:t>
            </w:r>
          </w:p>
          <w:p w:rsidR="00467C47" w:rsidRPr="00581B1C" w:rsidRDefault="00467C47" w:rsidP="00581B1C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581B1C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Constructivist approach and development of critical thinking</w:t>
            </w:r>
          </w:p>
        </w:tc>
      </w:tr>
      <w:tr w:rsidR="00467C47" w:rsidRPr="0081343D" w:rsidTr="00271261">
        <w:trPr>
          <w:trHeight w:val="907"/>
          <w:jc w:val="center"/>
        </w:trPr>
        <w:tc>
          <w:tcPr>
            <w:tcW w:w="1501" w:type="dxa"/>
            <w:vAlign w:val="center"/>
          </w:tcPr>
          <w:p w:rsidR="00467C47" w:rsidRPr="0081343D" w:rsidRDefault="00467C47" w:rsidP="00581B1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16.30</w:t>
            </w:r>
            <w:r w:rsidR="00581B1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16.45</w:t>
            </w:r>
          </w:p>
        </w:tc>
        <w:tc>
          <w:tcPr>
            <w:tcW w:w="7571" w:type="dxa"/>
            <w:vAlign w:val="center"/>
          </w:tcPr>
          <w:p w:rsidR="00467C47" w:rsidRPr="00581B1C" w:rsidRDefault="00467C47" w:rsidP="00581B1C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581B1C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Major Lenke, Horák Rita:</w:t>
            </w:r>
          </w:p>
          <w:p w:rsidR="00467C47" w:rsidRPr="00581B1C" w:rsidRDefault="00467C47" w:rsidP="00581B1C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581B1C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A környezeti nevelés helye a tantárgyak rendszerében</w:t>
            </w:r>
          </w:p>
          <w:p w:rsidR="00467C47" w:rsidRPr="00581B1C" w:rsidRDefault="00467C47" w:rsidP="00581B1C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581B1C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The status of environmental education in the system of subjects</w:t>
            </w:r>
          </w:p>
        </w:tc>
      </w:tr>
      <w:tr w:rsidR="00467C47" w:rsidRPr="0081343D" w:rsidTr="00271261">
        <w:trPr>
          <w:trHeight w:val="907"/>
          <w:jc w:val="center"/>
        </w:trPr>
        <w:tc>
          <w:tcPr>
            <w:tcW w:w="1501" w:type="dxa"/>
            <w:vAlign w:val="center"/>
          </w:tcPr>
          <w:p w:rsidR="00467C47" w:rsidRPr="0081343D" w:rsidRDefault="00467C47" w:rsidP="00581B1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16.45</w:t>
            </w:r>
            <w:r w:rsidR="00581B1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17.00</w:t>
            </w:r>
          </w:p>
        </w:tc>
        <w:tc>
          <w:tcPr>
            <w:tcW w:w="7571" w:type="dxa"/>
            <w:vAlign w:val="center"/>
          </w:tcPr>
          <w:p w:rsidR="00581B1C" w:rsidRDefault="00467C47" w:rsidP="00581B1C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581B1C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Borsos Éva:</w:t>
            </w:r>
          </w:p>
          <w:p w:rsidR="00467C47" w:rsidRPr="00581B1C" w:rsidRDefault="00467C47" w:rsidP="00581B1C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581B1C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Az általános iskolai biológia terv hatékonysága</w:t>
            </w:r>
          </w:p>
          <w:p w:rsidR="00467C47" w:rsidRPr="00581B1C" w:rsidRDefault="00467C47" w:rsidP="00581B1C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581B1C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The effectiveness of a primary school biology program</w:t>
            </w:r>
          </w:p>
        </w:tc>
      </w:tr>
      <w:tr w:rsidR="00467C47" w:rsidRPr="0081343D" w:rsidTr="00A304E8">
        <w:trPr>
          <w:trHeight w:val="907"/>
          <w:jc w:val="center"/>
        </w:trPr>
        <w:tc>
          <w:tcPr>
            <w:tcW w:w="1501" w:type="dxa"/>
            <w:vAlign w:val="center"/>
          </w:tcPr>
          <w:p w:rsidR="00467C47" w:rsidRPr="0081343D" w:rsidRDefault="00467C47" w:rsidP="00581B1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17.00</w:t>
            </w:r>
            <w:r w:rsidR="00581B1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17.15</w:t>
            </w:r>
          </w:p>
        </w:tc>
        <w:tc>
          <w:tcPr>
            <w:tcW w:w="7571" w:type="dxa"/>
            <w:vAlign w:val="center"/>
          </w:tcPr>
          <w:p w:rsidR="00467C47" w:rsidRPr="00A304E8" w:rsidRDefault="00467C47" w:rsidP="00581B1C">
            <w:p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Pintér Kreki</w:t>
            </w:r>
            <w:r w:rsidR="00581B1C" w:rsidRPr="00A304E8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ć</w:t>
            </w:r>
            <w:r w:rsidRPr="00A304E8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 Valéria:</w:t>
            </w:r>
          </w:p>
          <w:p w:rsidR="00467C47" w:rsidRPr="00A304E8" w:rsidRDefault="00A304E8" w:rsidP="00581B1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kibernetikusan orientált stratégia a kezdő matematikaoktatásban</w:t>
            </w:r>
          </w:p>
          <w:p w:rsidR="00467C47" w:rsidRPr="00A304E8" w:rsidRDefault="00A304E8" w:rsidP="00581B1C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A304E8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The cybernetically-oriented strategy to the mathematics education</w:t>
            </w:r>
          </w:p>
        </w:tc>
      </w:tr>
    </w:tbl>
    <w:p w:rsidR="00467C47" w:rsidRPr="0081343D" w:rsidRDefault="00467C47">
      <w:pPr>
        <w:rPr>
          <w:rFonts w:ascii="Times New Roman" w:hAnsi="Times New Roman" w:cs="Times New Roman"/>
          <w:sz w:val="24"/>
          <w:szCs w:val="24"/>
        </w:rPr>
      </w:pPr>
    </w:p>
    <w:p w:rsidR="00467C47" w:rsidRPr="0081343D" w:rsidRDefault="00467C47" w:rsidP="00A82AB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1343D">
        <w:rPr>
          <w:rFonts w:ascii="Times New Roman" w:hAnsi="Times New Roman" w:cs="Times New Roman"/>
          <w:b/>
          <w:sz w:val="24"/>
          <w:szCs w:val="24"/>
        </w:rPr>
        <w:t>19.09.2015. (subota)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7571"/>
      </w:tblGrid>
      <w:tr w:rsidR="00467C47" w:rsidRPr="0081343D" w:rsidTr="00A82ABE">
        <w:trPr>
          <w:trHeight w:val="907"/>
          <w:jc w:val="center"/>
        </w:trPr>
        <w:tc>
          <w:tcPr>
            <w:tcW w:w="9072" w:type="dxa"/>
            <w:gridSpan w:val="2"/>
            <w:shd w:val="clear" w:color="auto" w:fill="BDD6EE" w:themeFill="accent1" w:themeFillTint="66"/>
            <w:vAlign w:val="center"/>
          </w:tcPr>
          <w:p w:rsidR="00467C47" w:rsidRPr="0081343D" w:rsidRDefault="00467C47" w:rsidP="00581B1C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>III</w:t>
            </w:r>
            <w:r w:rsidR="00581B1C"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>.</w:t>
            </w:r>
            <w:r w:rsidRPr="0081343D"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 xml:space="preserve"> SEKCIJA</w:t>
            </w: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: SVEČANA </w:t>
            </w:r>
            <w:r w:rsidR="00581B1C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DVORANA</w:t>
            </w:r>
          </w:p>
          <w:p w:rsidR="00467C47" w:rsidRPr="00581B1C" w:rsidRDefault="00467C47" w:rsidP="00581B1C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val="hr-HR" w:eastAsia="hu-HU"/>
              </w:rPr>
            </w:pPr>
            <w:r w:rsidRPr="0081343D"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>Preds</w:t>
            </w:r>
            <w:r w:rsidR="00581B1C"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>j</w:t>
            </w:r>
            <w:r w:rsidRPr="0081343D"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 xml:space="preserve">edava: </w:t>
            </w:r>
            <w:r w:rsidR="00581B1C" w:rsidRPr="0081343D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Јелена </w:t>
            </w:r>
            <w:r w:rsidRPr="0081343D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Гркић Гинић, </w:t>
            </w:r>
            <w:r w:rsidR="00581B1C" w:rsidRPr="0081343D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Suzana </w:t>
            </w:r>
            <w:r w:rsidRPr="0081343D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Rukavina</w:t>
            </w:r>
          </w:p>
        </w:tc>
      </w:tr>
      <w:tr w:rsidR="00467C47" w:rsidRPr="0081343D" w:rsidTr="00A82ABE">
        <w:trPr>
          <w:trHeight w:val="1474"/>
          <w:jc w:val="center"/>
        </w:trPr>
        <w:tc>
          <w:tcPr>
            <w:tcW w:w="1501" w:type="dxa"/>
            <w:vAlign w:val="center"/>
          </w:tcPr>
          <w:p w:rsidR="00467C47" w:rsidRPr="0081343D" w:rsidRDefault="00467C47" w:rsidP="00A82AB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9.00</w:t>
            </w:r>
            <w:r w:rsidR="00A82AB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9.15</w:t>
            </w:r>
          </w:p>
        </w:tc>
        <w:tc>
          <w:tcPr>
            <w:tcW w:w="7571" w:type="dxa"/>
            <w:vAlign w:val="center"/>
          </w:tcPr>
          <w:p w:rsidR="00467C47" w:rsidRPr="00A82ABE" w:rsidRDefault="00A82ABE" w:rsidP="00A82A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Јелена </w:t>
            </w:r>
            <w:r w:rsidR="00467C47" w:rsidRPr="00A82ABE">
              <w:rPr>
                <w:rFonts w:ascii="Times New Roman" w:hAnsi="Times New Roman" w:cs="Times New Roman"/>
                <w:bCs/>
                <w:sz w:val="24"/>
                <w:szCs w:val="24"/>
              </w:rPr>
              <w:t>Гркић Гинић:</w:t>
            </w:r>
          </w:p>
          <w:p w:rsidR="00467C47" w:rsidRPr="00A82ABE" w:rsidRDefault="00467C47" w:rsidP="00A82AB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A82ABE">
              <w:rPr>
                <w:rFonts w:ascii="Times New Roman" w:hAnsi="Times New Roman" w:cs="Times New Roman"/>
                <w:sz w:val="24"/>
                <w:szCs w:val="24"/>
              </w:rPr>
              <w:t>Улога курикулума у професионалном образовању учитеља за реализацију наставе музичке културе у основној школи</w:t>
            </w:r>
          </w:p>
          <w:p w:rsidR="00467C47" w:rsidRPr="00A82ABE" w:rsidRDefault="00467C47" w:rsidP="00A82ABE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A82A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role of curriculum in professional development of class teachers for the purposes of realization of music teaching in primary school</w:t>
            </w:r>
          </w:p>
        </w:tc>
      </w:tr>
      <w:tr w:rsidR="00467C47" w:rsidRPr="0081343D" w:rsidTr="00A82ABE">
        <w:trPr>
          <w:trHeight w:val="1474"/>
          <w:jc w:val="center"/>
        </w:trPr>
        <w:tc>
          <w:tcPr>
            <w:tcW w:w="1501" w:type="dxa"/>
            <w:vAlign w:val="center"/>
          </w:tcPr>
          <w:p w:rsidR="00467C47" w:rsidRPr="0081343D" w:rsidRDefault="00467C47" w:rsidP="00A82AB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9.15</w:t>
            </w:r>
            <w:r w:rsidR="00A82AB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9.30</w:t>
            </w:r>
          </w:p>
        </w:tc>
        <w:tc>
          <w:tcPr>
            <w:tcW w:w="7571" w:type="dxa"/>
            <w:vAlign w:val="center"/>
          </w:tcPr>
          <w:p w:rsidR="00467C47" w:rsidRPr="00A82ABE" w:rsidRDefault="00A82ABE" w:rsidP="00A82ABE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82AB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Слађана </w:t>
            </w:r>
            <w:r w:rsidR="00467C47" w:rsidRPr="00A82AB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Марић:</w:t>
            </w:r>
          </w:p>
          <w:p w:rsidR="00467C47" w:rsidRPr="00A82ABE" w:rsidRDefault="00467C47" w:rsidP="00A82ABE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82AB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Могућности иновације курикулума енглеског језика у средњој балетској и музичкој школи</w:t>
            </w:r>
          </w:p>
          <w:p w:rsidR="00467C47" w:rsidRPr="00A82ABE" w:rsidRDefault="00467C47" w:rsidP="00A82ABE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A82ABE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The possibilities of innovating the English language curriculum in Secondary Ballet and Music School</w:t>
            </w:r>
          </w:p>
        </w:tc>
      </w:tr>
      <w:tr w:rsidR="00467C47" w:rsidRPr="0081343D" w:rsidTr="00A82ABE">
        <w:trPr>
          <w:jc w:val="center"/>
        </w:trPr>
        <w:tc>
          <w:tcPr>
            <w:tcW w:w="1501" w:type="dxa"/>
            <w:vAlign w:val="center"/>
          </w:tcPr>
          <w:p w:rsidR="00467C47" w:rsidRPr="0081343D" w:rsidRDefault="00467C47" w:rsidP="00A82AB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9.30</w:t>
            </w:r>
            <w:r w:rsidR="00A82AB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9.45</w:t>
            </w:r>
          </w:p>
        </w:tc>
        <w:tc>
          <w:tcPr>
            <w:tcW w:w="7571" w:type="dxa"/>
            <w:vAlign w:val="center"/>
          </w:tcPr>
          <w:p w:rsidR="00467C47" w:rsidRPr="0081343D" w:rsidRDefault="00A82ABE" w:rsidP="00A82ABE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Valentina </w:t>
            </w:r>
            <w:r w:rsidR="00467C47" w:rsidRPr="0081343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Majdenić:</w:t>
            </w:r>
          </w:p>
          <w:p w:rsidR="00467C47" w:rsidRPr="0081343D" w:rsidRDefault="00467C47" w:rsidP="00A82ABE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Strip u osnovnoškolskim udžbenicima</w:t>
            </w:r>
          </w:p>
          <w:p w:rsidR="00467C47" w:rsidRPr="00A82ABE" w:rsidRDefault="00467C47" w:rsidP="00A82ABE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A82ABE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Comics in primary school textbooks</w:t>
            </w:r>
          </w:p>
        </w:tc>
      </w:tr>
      <w:tr w:rsidR="005B5FD2" w:rsidRPr="0081343D" w:rsidTr="00A82ABE">
        <w:trPr>
          <w:jc w:val="center"/>
        </w:trPr>
        <w:tc>
          <w:tcPr>
            <w:tcW w:w="1501" w:type="dxa"/>
            <w:vAlign w:val="center"/>
          </w:tcPr>
          <w:p w:rsidR="005B5FD2" w:rsidRPr="0081343D" w:rsidRDefault="005B5FD2" w:rsidP="005B5FD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7571" w:type="dxa"/>
            <w:vAlign w:val="center"/>
          </w:tcPr>
          <w:p w:rsidR="005B5FD2" w:rsidRPr="0081343D" w:rsidRDefault="005B5FD2" w:rsidP="005B5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43D">
              <w:rPr>
                <w:rFonts w:ascii="Times New Roman" w:hAnsi="Times New Roman" w:cs="Times New Roman"/>
                <w:bCs/>
                <w:sz w:val="24"/>
                <w:szCs w:val="24"/>
              </w:rPr>
              <w:t>Suzana Rukavina:</w:t>
            </w:r>
          </w:p>
          <w:p w:rsidR="005B5FD2" w:rsidRPr="0081343D" w:rsidRDefault="005B5FD2" w:rsidP="005B5FD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</w:rPr>
              <w:t xml:space="preserve">Mogućnosti primjene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sura</w:t>
            </w:r>
            <w:r w:rsidRPr="008134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1343D">
              <w:rPr>
                <w:rFonts w:ascii="Times New Roman" w:hAnsi="Times New Roman" w:cs="Times New Roman"/>
                <w:sz w:val="24"/>
                <w:szCs w:val="24"/>
              </w:rPr>
              <w:t>ičkog učenja u stručnom usavršavanju osnov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1343D">
              <w:rPr>
                <w:rFonts w:ascii="Times New Roman" w:hAnsi="Times New Roman" w:cs="Times New Roman"/>
                <w:sz w:val="24"/>
                <w:szCs w:val="24"/>
              </w:rPr>
              <w:t>oškolskih i srednjoškolskih nastavnika na mreži</w:t>
            </w:r>
          </w:p>
          <w:p w:rsidR="005B5FD2" w:rsidRPr="00A82ABE" w:rsidRDefault="005B5FD2" w:rsidP="005B5FD2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A82A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Possibilities of applying collaborative learning in online professional development of primary and secondary school teachers</w:t>
            </w:r>
          </w:p>
        </w:tc>
      </w:tr>
      <w:tr w:rsidR="00CC11A5" w:rsidRPr="0081343D" w:rsidTr="00A82ABE">
        <w:trPr>
          <w:jc w:val="center"/>
        </w:trPr>
        <w:tc>
          <w:tcPr>
            <w:tcW w:w="1501" w:type="dxa"/>
            <w:vAlign w:val="center"/>
          </w:tcPr>
          <w:p w:rsidR="00CC11A5" w:rsidRPr="0081343D" w:rsidRDefault="00CC11A5" w:rsidP="00CC11A5">
            <w:pPr>
              <w:pStyle w:val="Bezproreda"/>
              <w:ind w:right="-284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10.15</w:t>
            </w:r>
          </w:p>
        </w:tc>
        <w:tc>
          <w:tcPr>
            <w:tcW w:w="7571" w:type="dxa"/>
            <w:vAlign w:val="center"/>
          </w:tcPr>
          <w:p w:rsidR="00CC11A5" w:rsidRPr="005B5FD2" w:rsidRDefault="0016796A" w:rsidP="00CC11A5">
            <w:pPr>
              <w:rPr>
                <w:rFonts w:ascii="Times New Roman" w:hAnsi="Times New Roman"/>
                <w:sz w:val="24"/>
                <w:lang w:eastAsia="hu-HU"/>
              </w:rPr>
            </w:pPr>
            <w:r w:rsidRPr="005B5FD2">
              <w:rPr>
                <w:rFonts w:ascii="Times New Roman" w:hAnsi="Times New Roman"/>
                <w:sz w:val="24"/>
                <w:lang w:eastAsia="hu-HU"/>
              </w:rPr>
              <w:t xml:space="preserve">Dragana </w:t>
            </w:r>
            <w:r w:rsidR="005B5FD2" w:rsidRPr="005B5FD2">
              <w:rPr>
                <w:rFonts w:ascii="Times New Roman" w:hAnsi="Times New Roman"/>
                <w:sz w:val="24"/>
                <w:lang w:eastAsia="hu-HU"/>
              </w:rPr>
              <w:t>Gavrilović-Obradović:</w:t>
            </w:r>
          </w:p>
          <w:p w:rsidR="00CC11A5" w:rsidRPr="005B5FD2" w:rsidRDefault="00CC11A5" w:rsidP="00CC11A5">
            <w:pPr>
              <w:rPr>
                <w:rFonts w:ascii="Times New Roman" w:hAnsi="Times New Roman"/>
                <w:sz w:val="24"/>
                <w:lang w:eastAsia="hu-HU"/>
              </w:rPr>
            </w:pPr>
            <w:r w:rsidRPr="005B5FD2">
              <w:rPr>
                <w:rFonts w:ascii="Times New Roman" w:hAnsi="Times New Roman"/>
                <w:sz w:val="24"/>
                <w:lang w:eastAsia="hu-HU"/>
              </w:rPr>
              <w:t>Nastava u prirodi</w:t>
            </w:r>
            <w:r w:rsidR="0016796A">
              <w:rPr>
                <w:rFonts w:ascii="Times New Roman" w:hAnsi="Times New Roman"/>
                <w:sz w:val="24"/>
                <w:lang w:eastAsia="hu-HU"/>
              </w:rPr>
              <w:t xml:space="preserve"> – </w:t>
            </w:r>
            <w:r w:rsidRPr="005B5FD2">
              <w:rPr>
                <w:rFonts w:ascii="Times New Roman" w:hAnsi="Times New Roman"/>
                <w:sz w:val="24"/>
                <w:lang w:eastAsia="hu-HU"/>
              </w:rPr>
              <w:t>integrisani tematski pristup</w:t>
            </w:r>
          </w:p>
          <w:p w:rsidR="00CC11A5" w:rsidRPr="005B5FD2" w:rsidRDefault="00CC11A5" w:rsidP="00CC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D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Teaching in nature </w:t>
            </w:r>
            <w:r w:rsidR="0016796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5FD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an integrated thematic approach</w:t>
            </w:r>
          </w:p>
        </w:tc>
      </w:tr>
      <w:tr w:rsidR="00467C47" w:rsidRPr="0081343D" w:rsidTr="00A82ABE">
        <w:trPr>
          <w:trHeight w:val="340"/>
          <w:jc w:val="center"/>
        </w:trPr>
        <w:tc>
          <w:tcPr>
            <w:tcW w:w="1501" w:type="dxa"/>
            <w:vAlign w:val="center"/>
          </w:tcPr>
          <w:p w:rsidR="00467C47" w:rsidRPr="0081343D" w:rsidRDefault="00CC11A5" w:rsidP="00A82AB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10.15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10.30</w:t>
            </w:r>
          </w:p>
        </w:tc>
        <w:tc>
          <w:tcPr>
            <w:tcW w:w="7571" w:type="dxa"/>
            <w:vAlign w:val="center"/>
          </w:tcPr>
          <w:p w:rsidR="00467C47" w:rsidRPr="0081343D" w:rsidRDefault="00467C47" w:rsidP="00A82ABE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Pauza</w:t>
            </w:r>
          </w:p>
        </w:tc>
      </w:tr>
    </w:tbl>
    <w:p w:rsidR="00467C47" w:rsidRPr="0081343D" w:rsidRDefault="00467C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7571"/>
      </w:tblGrid>
      <w:tr w:rsidR="00467C47" w:rsidRPr="0081343D" w:rsidTr="00581B1C">
        <w:trPr>
          <w:trHeight w:val="907"/>
          <w:jc w:val="center"/>
        </w:trPr>
        <w:tc>
          <w:tcPr>
            <w:tcW w:w="9157" w:type="dxa"/>
            <w:gridSpan w:val="2"/>
            <w:shd w:val="clear" w:color="auto" w:fill="BDD6EE" w:themeFill="accent1" w:themeFillTint="66"/>
            <w:vAlign w:val="center"/>
          </w:tcPr>
          <w:p w:rsidR="00581B1C" w:rsidRPr="0081343D" w:rsidRDefault="00581B1C" w:rsidP="00581B1C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lastRenderedPageBreak/>
              <w:t>III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>.</w:t>
            </w:r>
            <w:r w:rsidRPr="0081343D"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 xml:space="preserve"> SEKCIJA</w:t>
            </w: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: SVEČANA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DVORANA</w:t>
            </w:r>
          </w:p>
          <w:p w:rsidR="00467C47" w:rsidRPr="00581B1C" w:rsidRDefault="00581B1C" w:rsidP="00581B1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>Preds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>j</w:t>
            </w:r>
            <w:r w:rsidRPr="0081343D"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 xml:space="preserve">edava: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Отилиа</w:t>
            </w:r>
            <w:r w:rsidRPr="005B5FD2"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Велишек</w:t>
            </w:r>
            <w:r w:rsidRPr="005B5FD2"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Брашко</w:t>
            </w:r>
            <w:r w:rsidRPr="005B5FD2"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 xml:space="preserve">, </w:t>
            </w:r>
            <w:r w:rsidR="00467C47" w:rsidRPr="0081343D">
              <w:rPr>
                <w:rFonts w:ascii="Times New Roman" w:eastAsia="Times New Roman" w:hAnsi="Times New Roman"/>
                <w:b/>
                <w:sz w:val="24"/>
                <w:szCs w:val="24"/>
                <w:lang w:val="hr-HR" w:eastAsia="hu-HU"/>
              </w:rPr>
              <w:t>Slavica Pavlović</w:t>
            </w:r>
          </w:p>
        </w:tc>
      </w:tr>
      <w:tr w:rsidR="00467C47" w:rsidRPr="0081343D" w:rsidTr="00A82ABE">
        <w:trPr>
          <w:trHeight w:val="1701"/>
          <w:jc w:val="center"/>
        </w:trPr>
        <w:tc>
          <w:tcPr>
            <w:tcW w:w="1511" w:type="dxa"/>
            <w:vAlign w:val="center"/>
          </w:tcPr>
          <w:p w:rsidR="00467C47" w:rsidRPr="0081343D" w:rsidRDefault="00CC11A5" w:rsidP="00A82AB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10.30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10.45</w:t>
            </w:r>
          </w:p>
        </w:tc>
        <w:tc>
          <w:tcPr>
            <w:tcW w:w="7646" w:type="dxa"/>
            <w:vAlign w:val="center"/>
          </w:tcPr>
          <w:p w:rsidR="00467C47" w:rsidRPr="0081343D" w:rsidRDefault="00467C47" w:rsidP="00A82ABE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Smiljana Zrilić, Violeta Valjan Vukić, Vesna Bedeković:</w:t>
            </w:r>
          </w:p>
          <w:p w:rsidR="00467C47" w:rsidRPr="0081343D" w:rsidRDefault="00467C47" w:rsidP="00A82ABE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Postignuća studenata učiteljskog studija – očekivani i realizirani ishodi učenja u kontekstu kompetencija za rad u inkluzivnom razredu</w:t>
            </w:r>
          </w:p>
          <w:p w:rsidR="00467C47" w:rsidRPr="000E607F" w:rsidRDefault="00467C47" w:rsidP="00A82ABE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0E607F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 xml:space="preserve">Achievements of students of teacher education study </w:t>
            </w:r>
            <w:r w:rsidR="00A82ABE" w:rsidRPr="000E607F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 xml:space="preserve">– </w:t>
            </w:r>
            <w:r w:rsidRPr="000E607F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expected and realized learning outcomes in the context of competences to work in the inclusive classroom</w:t>
            </w:r>
          </w:p>
        </w:tc>
      </w:tr>
      <w:tr w:rsidR="00467C47" w:rsidRPr="0081343D" w:rsidTr="00A82ABE">
        <w:trPr>
          <w:trHeight w:val="907"/>
          <w:jc w:val="center"/>
        </w:trPr>
        <w:tc>
          <w:tcPr>
            <w:tcW w:w="1511" w:type="dxa"/>
            <w:vAlign w:val="center"/>
          </w:tcPr>
          <w:p w:rsidR="00467C47" w:rsidRPr="0081343D" w:rsidRDefault="00CC11A5" w:rsidP="00A82AB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10.45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11.00</w:t>
            </w:r>
          </w:p>
        </w:tc>
        <w:tc>
          <w:tcPr>
            <w:tcW w:w="7646" w:type="dxa"/>
            <w:vAlign w:val="center"/>
          </w:tcPr>
          <w:p w:rsidR="00467C47" w:rsidRPr="00A82ABE" w:rsidRDefault="000E607F" w:rsidP="00A82ABE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82AB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Марија </w:t>
            </w:r>
            <w:r w:rsidR="00467C47" w:rsidRPr="00A82AB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Анђелковић:</w:t>
            </w:r>
          </w:p>
          <w:p w:rsidR="00467C47" w:rsidRPr="00A82ABE" w:rsidRDefault="00467C47" w:rsidP="00A82ABE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82AB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Образовање деце са оштећењем вида у редовној школи</w:t>
            </w:r>
          </w:p>
          <w:p w:rsidR="00467C47" w:rsidRPr="000E607F" w:rsidRDefault="00467C47" w:rsidP="00A82ABE">
            <w:pPr>
              <w:pStyle w:val="Bezproreda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607F">
              <w:rPr>
                <w:rFonts w:ascii="Times New Roman" w:hAnsi="Times New Roman"/>
                <w:sz w:val="24"/>
                <w:szCs w:val="24"/>
                <w:lang w:val="en-GB" w:eastAsia="hu-HU"/>
              </w:rPr>
              <w:t>Education of students with visual impairment in regular schools</w:t>
            </w:r>
          </w:p>
        </w:tc>
      </w:tr>
      <w:tr w:rsidR="00467C47" w:rsidRPr="0081343D" w:rsidTr="00A82ABE">
        <w:trPr>
          <w:trHeight w:val="907"/>
          <w:jc w:val="center"/>
        </w:trPr>
        <w:tc>
          <w:tcPr>
            <w:tcW w:w="1511" w:type="dxa"/>
            <w:vAlign w:val="center"/>
          </w:tcPr>
          <w:p w:rsidR="00467C47" w:rsidRPr="0081343D" w:rsidRDefault="00CC11A5" w:rsidP="00A82AB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11.15</w:t>
            </w:r>
          </w:p>
        </w:tc>
        <w:tc>
          <w:tcPr>
            <w:tcW w:w="7646" w:type="dxa"/>
            <w:vAlign w:val="center"/>
          </w:tcPr>
          <w:p w:rsidR="00A82ABE" w:rsidRDefault="00467C47" w:rsidP="00A82ABE">
            <w:pPr>
              <w:pStyle w:val="Bezproreda"/>
              <w:rPr>
                <w:rFonts w:ascii="Times New Roman" w:eastAsia="Times New Roman" w:hAnsi="Times New Roman"/>
                <w:sz w:val="24"/>
                <w:szCs w:val="24"/>
                <w:lang w:val="hr-HR" w:eastAsia="hu-HU"/>
              </w:rPr>
            </w:pPr>
            <w:r w:rsidRPr="0081343D">
              <w:rPr>
                <w:rFonts w:ascii="Times New Roman" w:eastAsia="Times New Roman" w:hAnsi="Times New Roman"/>
                <w:sz w:val="24"/>
                <w:szCs w:val="24"/>
                <w:lang w:val="hr-HR" w:eastAsia="hu-HU"/>
              </w:rPr>
              <w:t>Slavica Pavlović:</w:t>
            </w:r>
          </w:p>
          <w:p w:rsidR="00467C47" w:rsidRPr="0081343D" w:rsidRDefault="00467C47" w:rsidP="00A82ABE">
            <w:pPr>
              <w:pStyle w:val="Bezproreda"/>
              <w:rPr>
                <w:rFonts w:ascii="Times New Roman" w:eastAsia="Times New Roman" w:hAnsi="Times New Roman"/>
                <w:sz w:val="24"/>
                <w:szCs w:val="24"/>
                <w:lang w:val="hr-HR" w:eastAsia="hu-HU"/>
              </w:rPr>
            </w:pPr>
            <w:r w:rsidRPr="0081343D">
              <w:rPr>
                <w:rFonts w:ascii="Times New Roman" w:eastAsia="Times New Roman" w:hAnsi="Times New Roman"/>
                <w:sz w:val="24"/>
                <w:szCs w:val="24"/>
                <w:lang w:val="hr-HR" w:eastAsia="hu-HU"/>
              </w:rPr>
              <w:t>Spolni odgoj – (ne)mogućnosti provedbe u školama</w:t>
            </w:r>
          </w:p>
          <w:p w:rsidR="00467C47" w:rsidRPr="000E607F" w:rsidRDefault="00467C47" w:rsidP="00A82ABE">
            <w:pPr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</w:pPr>
            <w:r w:rsidRPr="000E607F">
              <w:rPr>
                <w:rFonts w:ascii="Times New Roman" w:hAnsi="Times New Roman" w:cs="Times New Roman"/>
                <w:sz w:val="24"/>
                <w:szCs w:val="24"/>
                <w:lang w:val="en-GB" w:eastAsia="hu-HU"/>
              </w:rPr>
              <w:t>Gender education – (im)possibilities of its realization in schools</w:t>
            </w:r>
          </w:p>
        </w:tc>
      </w:tr>
      <w:tr w:rsidR="00467C47" w:rsidRPr="0081343D" w:rsidTr="00A82ABE">
        <w:trPr>
          <w:trHeight w:val="1474"/>
          <w:jc w:val="center"/>
        </w:trPr>
        <w:tc>
          <w:tcPr>
            <w:tcW w:w="1511" w:type="dxa"/>
            <w:vAlign w:val="center"/>
          </w:tcPr>
          <w:p w:rsidR="00467C47" w:rsidRPr="0081343D" w:rsidRDefault="00CC11A5" w:rsidP="00A82AB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11.15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- </w:t>
            </w:r>
            <w:r w:rsidRPr="0081343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11.30</w:t>
            </w:r>
          </w:p>
        </w:tc>
        <w:tc>
          <w:tcPr>
            <w:tcW w:w="7646" w:type="dxa"/>
            <w:vAlign w:val="center"/>
          </w:tcPr>
          <w:p w:rsidR="00467C47" w:rsidRPr="00A82ABE" w:rsidRDefault="00A82ABE" w:rsidP="00A82A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Отилиа </w:t>
            </w:r>
            <w:r w:rsidR="00467C47" w:rsidRPr="00A82ABE">
              <w:rPr>
                <w:rFonts w:ascii="Times New Roman" w:hAnsi="Times New Roman" w:cs="Times New Roman"/>
                <w:bCs/>
                <w:sz w:val="24"/>
                <w:szCs w:val="24"/>
              </w:rPr>
              <w:t>Велишек-Брашко:</w:t>
            </w:r>
          </w:p>
          <w:p w:rsidR="00467C47" w:rsidRPr="00A82ABE" w:rsidRDefault="00467C47" w:rsidP="00A82ABE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82ABE">
              <w:rPr>
                <w:rFonts w:ascii="Times New Roman" w:hAnsi="Times New Roman" w:cs="Times New Roman"/>
                <w:sz w:val="24"/>
                <w:szCs w:val="24"/>
              </w:rPr>
              <w:t>Усклађеност курикулумских исхода образовања наставника</w:t>
            </w:r>
            <w:r w:rsidR="00A82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E">
              <w:rPr>
                <w:rFonts w:ascii="Times New Roman" w:hAnsi="Times New Roman" w:cs="Times New Roman"/>
                <w:sz w:val="24"/>
                <w:szCs w:val="24"/>
              </w:rPr>
              <w:t>са потребама инклузивног образовања</w:t>
            </w:r>
          </w:p>
          <w:p w:rsidR="00467C47" w:rsidRPr="000E607F" w:rsidRDefault="00467C47" w:rsidP="00A82ABE">
            <w:pPr>
              <w:pStyle w:val="Bezproreda"/>
              <w:rPr>
                <w:rFonts w:ascii="Times New Roman" w:hAnsi="Times New Roman"/>
                <w:sz w:val="24"/>
                <w:szCs w:val="24"/>
                <w:lang w:val="en-GB" w:eastAsia="hu-HU"/>
              </w:rPr>
            </w:pPr>
            <w:r w:rsidRPr="000E607F">
              <w:rPr>
                <w:rFonts w:ascii="Times New Roman" w:hAnsi="Times New Roman"/>
                <w:sz w:val="24"/>
                <w:szCs w:val="24"/>
                <w:lang w:val="en-GB"/>
              </w:rPr>
              <w:t>Compatibility of the curriculum outcomes of teachers education with the inclusive education</w:t>
            </w:r>
          </w:p>
        </w:tc>
      </w:tr>
      <w:tr w:rsidR="00467C47" w:rsidRPr="0081343D" w:rsidTr="00A82ABE">
        <w:trPr>
          <w:trHeight w:val="1247"/>
          <w:jc w:val="center"/>
        </w:trPr>
        <w:tc>
          <w:tcPr>
            <w:tcW w:w="1511" w:type="dxa"/>
            <w:vAlign w:val="center"/>
          </w:tcPr>
          <w:p w:rsidR="00467C47" w:rsidRPr="0081343D" w:rsidRDefault="00CC11A5" w:rsidP="00A82AB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11.30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- 11</w:t>
            </w: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45</w:t>
            </w:r>
          </w:p>
        </w:tc>
        <w:tc>
          <w:tcPr>
            <w:tcW w:w="7646" w:type="dxa"/>
            <w:vAlign w:val="center"/>
          </w:tcPr>
          <w:p w:rsidR="00A82ABE" w:rsidRDefault="00A82ABE" w:rsidP="00A82A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Katarina </w:t>
            </w:r>
            <w:r w:rsidR="00467C47" w:rsidRPr="0081343D">
              <w:rPr>
                <w:rFonts w:ascii="Times New Roman" w:hAnsi="Times New Roman" w:cs="Times New Roman"/>
                <w:bCs/>
                <w:sz w:val="24"/>
                <w:szCs w:val="24"/>
              </w:rPr>
              <w:t>Pinjuh:</w:t>
            </w:r>
          </w:p>
          <w:p w:rsidR="00467C47" w:rsidRPr="0081343D" w:rsidRDefault="00467C47" w:rsidP="00A8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3D">
              <w:rPr>
                <w:rFonts w:ascii="Times New Roman" w:hAnsi="Times New Roman" w:cs="Times New Roman"/>
                <w:sz w:val="24"/>
                <w:szCs w:val="24"/>
              </w:rPr>
              <w:t xml:space="preserve">Umijeće </w:t>
            </w:r>
            <w:r w:rsidR="000E607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1343D">
              <w:rPr>
                <w:rFonts w:ascii="Times New Roman" w:hAnsi="Times New Roman" w:cs="Times New Roman"/>
                <w:sz w:val="24"/>
                <w:szCs w:val="24"/>
              </w:rPr>
              <w:t>slušanja djeteta</w:t>
            </w:r>
            <w:r w:rsidR="000E607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1343D">
              <w:rPr>
                <w:rFonts w:ascii="Times New Roman" w:hAnsi="Times New Roman" w:cs="Times New Roman"/>
                <w:sz w:val="24"/>
                <w:szCs w:val="24"/>
              </w:rPr>
              <w:t xml:space="preserve"> – važna kompetencija suvremenog odgajatelja</w:t>
            </w:r>
          </w:p>
          <w:p w:rsidR="00467C47" w:rsidRPr="000E607F" w:rsidRDefault="00467C47" w:rsidP="000E60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E607F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The art of</w:t>
            </w:r>
            <w:r w:rsidRPr="000E60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E60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Pr="000E60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listening to </w:t>
            </w:r>
            <w:r w:rsidRPr="000E607F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the child</w:t>
            </w:r>
            <w:r w:rsidR="000E607F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  <w:r w:rsidRPr="000E60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E607F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Pr="000E60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E607F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an important</w:t>
            </w:r>
            <w:r w:rsidRPr="000E60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E607F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competence</w:t>
            </w:r>
            <w:r w:rsidRPr="000E60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E607F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of the modern</w:t>
            </w:r>
            <w:r w:rsidRPr="000E60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E607F">
              <w:rPr>
                <w:rStyle w:val="hps"/>
                <w:rFonts w:ascii="Times New Roman" w:hAnsi="Times New Roman" w:cs="Times New Roman"/>
                <w:sz w:val="24"/>
                <w:szCs w:val="24"/>
                <w:lang w:val="en-GB"/>
              </w:rPr>
              <w:t>educator</w:t>
            </w:r>
          </w:p>
        </w:tc>
      </w:tr>
      <w:tr w:rsidR="00467C47" w:rsidRPr="0081343D" w:rsidTr="00A82ABE">
        <w:trPr>
          <w:trHeight w:val="397"/>
          <w:jc w:val="center"/>
        </w:trPr>
        <w:tc>
          <w:tcPr>
            <w:tcW w:w="1511" w:type="dxa"/>
            <w:vAlign w:val="center"/>
          </w:tcPr>
          <w:p w:rsidR="00467C47" w:rsidRPr="0081343D" w:rsidRDefault="00CC11A5" w:rsidP="00A82AB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11.45 - </w:t>
            </w:r>
            <w:r w:rsidR="00467C47" w:rsidRPr="0081343D">
              <w:rPr>
                <w:rFonts w:ascii="Times New Roman" w:hAnsi="Times New Roman"/>
                <w:sz w:val="24"/>
                <w:szCs w:val="24"/>
                <w:lang w:val="hr-HR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15</w:t>
            </w:r>
          </w:p>
        </w:tc>
        <w:tc>
          <w:tcPr>
            <w:tcW w:w="7646" w:type="dxa"/>
            <w:vAlign w:val="center"/>
          </w:tcPr>
          <w:p w:rsidR="00467C47" w:rsidRPr="0081343D" w:rsidRDefault="00467C47" w:rsidP="00A82ABE">
            <w:pPr>
              <w:pStyle w:val="Bezproreda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1343D">
              <w:rPr>
                <w:rFonts w:ascii="Times New Roman" w:hAnsi="Times New Roman"/>
                <w:sz w:val="24"/>
                <w:szCs w:val="24"/>
                <w:lang w:val="hr-HR"/>
              </w:rPr>
              <w:t>ZAKLJUČCI I ZATVARANJE KONFERENCIJE</w:t>
            </w:r>
          </w:p>
        </w:tc>
      </w:tr>
    </w:tbl>
    <w:p w:rsidR="00467C47" w:rsidRDefault="00467C47">
      <w:pPr>
        <w:rPr>
          <w:rFonts w:ascii="Times New Roman" w:hAnsi="Times New Roman" w:cs="Times New Roman"/>
          <w:sz w:val="24"/>
          <w:szCs w:val="24"/>
        </w:rPr>
      </w:pPr>
    </w:p>
    <w:p w:rsidR="00A82ABE" w:rsidRPr="0081343D" w:rsidRDefault="00A82ABE" w:rsidP="00A82A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Programski i organizacijski odbor</w:t>
      </w:r>
    </w:p>
    <w:sectPr w:rsidR="00A82ABE" w:rsidRPr="0081343D" w:rsidSect="00DA55DF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738" w:rsidRDefault="00AB0738" w:rsidP="00C24FE7">
      <w:r>
        <w:separator/>
      </w:r>
    </w:p>
  </w:endnote>
  <w:endnote w:type="continuationSeparator" w:id="0">
    <w:p w:rsidR="00AB0738" w:rsidRDefault="00AB0738" w:rsidP="00C2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1031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4FE7" w:rsidRPr="00C24FE7" w:rsidRDefault="005D6EDA" w:rsidP="00C24FE7">
        <w:pPr>
          <w:pStyle w:val="Podnoj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24F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4FE7" w:rsidRPr="00C24F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4F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04E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24F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738" w:rsidRDefault="00AB0738" w:rsidP="00C24FE7">
      <w:r>
        <w:separator/>
      </w:r>
    </w:p>
  </w:footnote>
  <w:footnote w:type="continuationSeparator" w:id="0">
    <w:p w:rsidR="00AB0738" w:rsidRDefault="00AB0738" w:rsidP="00C24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83E03"/>
    <w:multiLevelType w:val="hybridMultilevel"/>
    <w:tmpl w:val="BF303062"/>
    <w:lvl w:ilvl="0" w:tplc="040E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F68"/>
    <w:rsid w:val="0000267C"/>
    <w:rsid w:val="000058AC"/>
    <w:rsid w:val="00030DD7"/>
    <w:rsid w:val="000B740F"/>
    <w:rsid w:val="000C232A"/>
    <w:rsid w:val="000E607F"/>
    <w:rsid w:val="00124638"/>
    <w:rsid w:val="0016796A"/>
    <w:rsid w:val="001846A5"/>
    <w:rsid w:val="001934DC"/>
    <w:rsid w:val="001E39E4"/>
    <w:rsid w:val="00205F68"/>
    <w:rsid w:val="00234719"/>
    <w:rsid w:val="00271261"/>
    <w:rsid w:val="003C06BF"/>
    <w:rsid w:val="0040522B"/>
    <w:rsid w:val="00467C47"/>
    <w:rsid w:val="0049645F"/>
    <w:rsid w:val="004A7C9A"/>
    <w:rsid w:val="004D6D2E"/>
    <w:rsid w:val="00515FCA"/>
    <w:rsid w:val="00581B1C"/>
    <w:rsid w:val="005B5FD2"/>
    <w:rsid w:val="005D6EDA"/>
    <w:rsid w:val="00761FFA"/>
    <w:rsid w:val="007A26B5"/>
    <w:rsid w:val="007A51FC"/>
    <w:rsid w:val="0081343D"/>
    <w:rsid w:val="00981373"/>
    <w:rsid w:val="009C5472"/>
    <w:rsid w:val="00A304E8"/>
    <w:rsid w:val="00A6195E"/>
    <w:rsid w:val="00A76850"/>
    <w:rsid w:val="00A82ABE"/>
    <w:rsid w:val="00AB0738"/>
    <w:rsid w:val="00AB077F"/>
    <w:rsid w:val="00AB234E"/>
    <w:rsid w:val="00AE1C4F"/>
    <w:rsid w:val="00B254C4"/>
    <w:rsid w:val="00B833A6"/>
    <w:rsid w:val="00C24FE7"/>
    <w:rsid w:val="00C85A99"/>
    <w:rsid w:val="00CC11A5"/>
    <w:rsid w:val="00CC4A36"/>
    <w:rsid w:val="00CF6ADB"/>
    <w:rsid w:val="00D06A69"/>
    <w:rsid w:val="00D71ECE"/>
    <w:rsid w:val="00DA55DF"/>
    <w:rsid w:val="00E16D65"/>
    <w:rsid w:val="00E2358D"/>
    <w:rsid w:val="00E50BA5"/>
    <w:rsid w:val="00E54388"/>
    <w:rsid w:val="00E94F46"/>
    <w:rsid w:val="00EC1F0B"/>
    <w:rsid w:val="00EE7856"/>
    <w:rsid w:val="00F1465F"/>
    <w:rsid w:val="00F4603A"/>
    <w:rsid w:val="00F76B54"/>
    <w:rsid w:val="00FA771A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C719F-1886-468D-9411-EF0A3779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F6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05F6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5F68"/>
    <w:rPr>
      <w:rFonts w:asciiTheme="minorHAnsi" w:hAnsiTheme="minorHAnsi" w:cstheme="minorBidi"/>
      <w:sz w:val="22"/>
      <w:szCs w:val="22"/>
    </w:rPr>
  </w:style>
  <w:style w:type="paragraph" w:styleId="Bezproreda">
    <w:name w:val="No Spacing"/>
    <w:link w:val="BezproredaChar"/>
    <w:uiPriority w:val="99"/>
    <w:qFormat/>
    <w:rsid w:val="00DA55DF"/>
    <w:pPr>
      <w:spacing w:after="0" w:line="240" w:lineRule="auto"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BezproredaChar">
    <w:name w:val="Bez proreda Char"/>
    <w:basedOn w:val="Zadanifontodlomka"/>
    <w:link w:val="Bezproreda"/>
    <w:uiPriority w:val="99"/>
    <w:rsid w:val="00DA55DF"/>
    <w:rPr>
      <w:rFonts w:ascii="Calibri" w:eastAsia="Calibri" w:hAnsi="Calibri"/>
      <w:sz w:val="22"/>
      <w:szCs w:val="22"/>
      <w:lang w:val="en-US"/>
    </w:rPr>
  </w:style>
  <w:style w:type="character" w:customStyle="1" w:styleId="hps">
    <w:name w:val="hps"/>
    <w:basedOn w:val="Zadanifontodlomka"/>
    <w:rsid w:val="00DA55DF"/>
  </w:style>
  <w:style w:type="paragraph" w:styleId="Podnoje">
    <w:name w:val="footer"/>
    <w:basedOn w:val="Normal"/>
    <w:link w:val="PodnojeChar"/>
    <w:uiPriority w:val="99"/>
    <w:unhideWhenUsed/>
    <w:rsid w:val="00C24F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4FE7"/>
    <w:rPr>
      <w:rFonts w:asciiTheme="minorHAnsi" w:hAnsiTheme="minorHAnsi" w:cstheme="minorBidi"/>
      <w:sz w:val="22"/>
      <w:szCs w:val="22"/>
    </w:rPr>
  </w:style>
  <w:style w:type="character" w:styleId="Referencakomentara">
    <w:name w:val="annotation reference"/>
    <w:basedOn w:val="Zadanifontodlomka"/>
    <w:uiPriority w:val="99"/>
    <w:semiHidden/>
    <w:unhideWhenUsed/>
    <w:rsid w:val="00A82AB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82AB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82ABE"/>
    <w:rPr>
      <w:rFonts w:asciiTheme="minorHAnsi" w:hAnsiTheme="minorHAnsi" w:cstheme="minorBid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82AB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82ABE"/>
    <w:rPr>
      <w:rFonts w:asciiTheme="minorHAnsi" w:hAnsiTheme="minorHAnsi" w:cstheme="minorBidi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2AB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2AB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4603A"/>
    <w:pPr>
      <w:spacing w:after="200" w:line="276" w:lineRule="auto"/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PROGRAM 9. MEĐUNARODNE INTERDISCIPLINARNE KONFERENCIJE UFSU 2015.</vt:lpstr>
      <vt:lpstr>PROGRAM 9. MEĐUNARODNE INTERDISCIPLINARNE KONFERENCIJE UFSSU 2015.</vt:lpstr>
    </vt:vector>
  </TitlesOfParts>
  <Company/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9. MEĐUNARODNE INTERDISCIPLINARNE KONFERENCIJE UFSU 2015.</dc:title>
  <dc:creator>Prof. dr. sc. JOSIP IVANOVIĆ</dc:creator>
  <cp:lastModifiedBy>Prof. dr. sc. JOSIP IVANOVIĆ</cp:lastModifiedBy>
  <cp:revision>10</cp:revision>
  <dcterms:created xsi:type="dcterms:W3CDTF">2015-08-27T06:14:00Z</dcterms:created>
  <dcterms:modified xsi:type="dcterms:W3CDTF">2015-09-13T17:32:00Z</dcterms:modified>
</cp:coreProperties>
</file>